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E9" w:rsidRDefault="002B40E9" w:rsidP="002B40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МКДОУ Детский сад №11 «Колосок»</w:t>
      </w:r>
    </w:p>
    <w:p w:rsidR="00E34FFD" w:rsidRDefault="00E34FFD" w:rsidP="00E34FFD">
      <w:pPr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jc w:val="center"/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jc w:val="center"/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jc w:val="center"/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jc w:val="center"/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работы кружка</w:t>
      </w:r>
    </w:p>
    <w:p w:rsidR="00E34FFD" w:rsidRDefault="00E34FFD" w:rsidP="00E34FFD">
      <w:pPr>
        <w:jc w:val="center"/>
        <w:rPr>
          <w:rFonts w:ascii="Times New Roman" w:hAnsi="Times New Roman" w:cs="Times New Roman"/>
          <w:sz w:val="72"/>
        </w:rPr>
      </w:pPr>
      <w:r w:rsidRPr="00200AC7">
        <w:rPr>
          <w:rFonts w:ascii="Times New Roman" w:hAnsi="Times New Roman" w:cs="Times New Roman"/>
          <w:sz w:val="72"/>
        </w:rPr>
        <w:t>«Азбука пешеходов»</w:t>
      </w:r>
    </w:p>
    <w:p w:rsidR="00E34FFD" w:rsidRDefault="00E34FFD" w:rsidP="00E34FFD">
      <w:pPr>
        <w:jc w:val="center"/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jc w:val="center"/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jc w:val="center"/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jc w:val="center"/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jc w:val="right"/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кружка:</w:t>
      </w:r>
    </w:p>
    <w:p w:rsidR="00E34FFD" w:rsidRDefault="00E34FFD" w:rsidP="00E34FF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Водолазская Е.Н.</w:t>
      </w:r>
    </w:p>
    <w:p w:rsidR="00E34FFD" w:rsidRDefault="00E34FFD" w:rsidP="00E34FFD">
      <w:pPr>
        <w:jc w:val="right"/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jc w:val="right"/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jc w:val="right"/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jc w:val="right"/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jc w:val="right"/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jc w:val="right"/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jc w:val="right"/>
        <w:rPr>
          <w:rFonts w:ascii="Times New Roman" w:hAnsi="Times New Roman" w:cs="Times New Roman"/>
          <w:sz w:val="28"/>
        </w:rPr>
      </w:pPr>
    </w:p>
    <w:p w:rsidR="00E34FFD" w:rsidRDefault="00E34FFD" w:rsidP="00E34FFD">
      <w:pPr>
        <w:rPr>
          <w:rFonts w:ascii="Times New Roman" w:hAnsi="Times New Roman" w:cs="Times New Roman"/>
          <w:sz w:val="28"/>
        </w:rPr>
      </w:pPr>
    </w:p>
    <w:p w:rsidR="00E34FFD" w:rsidRPr="00200AC7" w:rsidRDefault="00E34FFD" w:rsidP="00E34FF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 – 2023г.</w:t>
      </w:r>
    </w:p>
    <w:p w:rsidR="00E34FFD" w:rsidRPr="00241EE5" w:rsidRDefault="00E34FFD" w:rsidP="00E34FFD">
      <w:pPr>
        <w:rPr>
          <w:rFonts w:ascii="Times New Roman" w:hAnsi="Times New Roman" w:cs="Times New Roman"/>
          <w:sz w:val="24"/>
        </w:rPr>
      </w:pPr>
    </w:p>
    <w:p w:rsidR="00E34FFD" w:rsidRDefault="00E34FFD" w:rsidP="00E34FFD">
      <w:pPr>
        <w:rPr>
          <w:rFonts w:ascii="Times New Roman" w:hAnsi="Times New Roman" w:cs="Times New Roman"/>
          <w:b/>
          <w:sz w:val="24"/>
        </w:rPr>
      </w:pPr>
    </w:p>
    <w:p w:rsidR="00E34FFD" w:rsidRPr="00A05660" w:rsidRDefault="00E34FFD" w:rsidP="00E34FFD">
      <w:pPr>
        <w:jc w:val="center"/>
        <w:rPr>
          <w:rFonts w:ascii="Times New Roman" w:hAnsi="Times New Roman" w:cs="Times New Roman"/>
          <w:b/>
          <w:sz w:val="24"/>
        </w:rPr>
      </w:pPr>
      <w:r w:rsidRPr="00A05660">
        <w:rPr>
          <w:rFonts w:ascii="Times New Roman" w:hAnsi="Times New Roman" w:cs="Times New Roman"/>
          <w:b/>
          <w:sz w:val="24"/>
        </w:rPr>
        <w:t>Пояснительная записка.</w:t>
      </w:r>
    </w:p>
    <w:p w:rsidR="00E34FFD" w:rsidRDefault="00E34FFD" w:rsidP="002B40E9">
      <w:p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sz w:val="24"/>
        </w:rPr>
        <w:t>На этапе дошкольного детства одна из наиболее важных задач для ребенка – научиться правилам жизни во взрослом мире – мире спешащих людей и машин. Ежегодно на дорогах России происходит свыше 200 тыс. ДТП. Помочь ребенку войти в этот мир с максимальными приобретениями и минимальным риском – обязанность взрослых. Воспитание у дошкольников безопасного поведения на дорогах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делая выводы. Второй путь – познание действительности через рассказы родителей, воспитателей, чтение художественной литературы, просмотры телевизионных передач, через подвижные игры, с помощью различных картинок, иллюстраций, атрибутов и личный пример взрослых. И, наконец – через специальную работу по формированию у детей значимых для безопасного поведения двигательных навыков и установок восприятия.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 Знание и соблюдение правил дорожного движения помогает снизить процент дорожно-транспортных происшествий. Формирование дисциплинированности, организованности надо начинать еще в раннем детстве, когда усвоенные правила становятся в дальнейшем нормой поведения. 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  <w:r w:rsidRPr="00A05660">
        <w:rPr>
          <w:rFonts w:ascii="Times New Roman" w:hAnsi="Times New Roman" w:cs="Times New Roman"/>
          <w:sz w:val="24"/>
        </w:rPr>
        <w:pgNum/>
      </w:r>
      <w:r w:rsidRPr="00A05660">
        <w:rPr>
          <w:rFonts w:ascii="Times New Roman" w:hAnsi="Times New Roman" w:cs="Times New Roman"/>
          <w:sz w:val="24"/>
        </w:rPr>
        <w:t xml:space="preserve"> </w:t>
      </w:r>
    </w:p>
    <w:p w:rsidR="00E34FFD" w:rsidRDefault="00E34FFD" w:rsidP="002B40E9">
      <w:p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b/>
          <w:sz w:val="24"/>
        </w:rPr>
        <w:t>Цель программы</w:t>
      </w:r>
      <w:r w:rsidRPr="00A05660">
        <w:rPr>
          <w:rFonts w:ascii="Times New Roman" w:hAnsi="Times New Roman" w:cs="Times New Roman"/>
          <w:sz w:val="24"/>
        </w:rPr>
        <w:t xml:space="preserve"> – 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выполнять правила дорожного движения. </w:t>
      </w:r>
    </w:p>
    <w:p w:rsidR="00E34FFD" w:rsidRDefault="00E34FFD" w:rsidP="002B40E9">
      <w:p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b/>
          <w:sz w:val="24"/>
        </w:rPr>
        <w:t>Основные задачи:</w:t>
      </w:r>
      <w:r w:rsidRPr="00A05660">
        <w:rPr>
          <w:rFonts w:ascii="Times New Roman" w:hAnsi="Times New Roman" w:cs="Times New Roman"/>
          <w:sz w:val="24"/>
        </w:rPr>
        <w:t xml:space="preserve"> </w:t>
      </w:r>
    </w:p>
    <w:p w:rsidR="00E34FFD" w:rsidRDefault="00E34FFD" w:rsidP="002B40E9">
      <w:p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b/>
          <w:sz w:val="24"/>
        </w:rPr>
        <w:t>Общеобразовательные:</w:t>
      </w:r>
      <w:r w:rsidRPr="00A05660">
        <w:rPr>
          <w:rFonts w:ascii="Times New Roman" w:hAnsi="Times New Roman" w:cs="Times New Roman"/>
          <w:sz w:val="24"/>
        </w:rPr>
        <w:t xml:space="preserve"> Ознакомление детей дошкольного возраста с правилами поведения на улицах, с различными видами транспорта, с регулированием движения на улицах города, населённых пунктов. Уточнять и закреплять знания детей о значении дорожных знаков «пешеходный переход», «подземный пешеходный переход», «светофор» и их назначении. </w:t>
      </w:r>
    </w:p>
    <w:p w:rsidR="00E34FFD" w:rsidRDefault="00E34FFD" w:rsidP="002B40E9">
      <w:p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b/>
          <w:sz w:val="24"/>
        </w:rPr>
        <w:t>Воспитательные:</w:t>
      </w:r>
      <w:r w:rsidRPr="00A05660">
        <w:rPr>
          <w:rFonts w:ascii="Times New Roman" w:hAnsi="Times New Roman" w:cs="Times New Roman"/>
          <w:sz w:val="24"/>
        </w:rPr>
        <w:t xml:space="preserve"> Воспитывать привычку соблюдать правила дорожного движения; Воспитывать культуру взаимоотношений пешехода и водителя.</w:t>
      </w:r>
    </w:p>
    <w:p w:rsidR="00E34FFD" w:rsidRDefault="00E34FFD" w:rsidP="002B40E9">
      <w:p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b/>
          <w:sz w:val="24"/>
        </w:rPr>
        <w:t>Развивающие</w:t>
      </w:r>
      <w:r w:rsidRPr="00A05660">
        <w:rPr>
          <w:rFonts w:ascii="Times New Roman" w:hAnsi="Times New Roman" w:cs="Times New Roman"/>
          <w:sz w:val="24"/>
        </w:rPr>
        <w:t>: Создавать благоприятные условия для развития познавательных психических процессов: памяти, внимания, мышления, воображения</w:t>
      </w:r>
      <w:r>
        <w:rPr>
          <w:rFonts w:ascii="Times New Roman" w:hAnsi="Times New Roman" w:cs="Times New Roman"/>
          <w:sz w:val="24"/>
        </w:rPr>
        <w:t>.</w:t>
      </w:r>
      <w:r w:rsidRPr="00A05660">
        <w:rPr>
          <w:rFonts w:ascii="Times New Roman" w:hAnsi="Times New Roman" w:cs="Times New Roman"/>
          <w:sz w:val="24"/>
        </w:rPr>
        <w:t xml:space="preserve"> </w:t>
      </w:r>
    </w:p>
    <w:p w:rsidR="00E34FFD" w:rsidRDefault="00E34FFD" w:rsidP="002B40E9">
      <w:p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b/>
          <w:sz w:val="24"/>
        </w:rPr>
        <w:t>Ожидаемые результаты</w:t>
      </w:r>
      <w:r w:rsidRPr="00A05660">
        <w:rPr>
          <w:rFonts w:ascii="Times New Roman" w:hAnsi="Times New Roman" w:cs="Times New Roman"/>
          <w:sz w:val="24"/>
        </w:rPr>
        <w:t xml:space="preserve">: </w:t>
      </w:r>
    </w:p>
    <w:p w:rsidR="00E34FFD" w:rsidRDefault="00E34FFD" w:rsidP="002B40E9">
      <w:p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sz w:val="24"/>
        </w:rPr>
        <w:t xml:space="preserve">1. Расширить представления детей о различных видах транспорта, об окружающей дорожной среде и правилах дорожного движения. </w:t>
      </w:r>
    </w:p>
    <w:p w:rsidR="00E34FFD" w:rsidRDefault="00E34FFD" w:rsidP="002B40E9">
      <w:p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sz w:val="24"/>
        </w:rPr>
        <w:lastRenderedPageBreak/>
        <w:t xml:space="preserve">2. Сформировать навыки спокойного, уверенного, культурного и безопасного поведения в дорожно-транспортной среде. </w:t>
      </w:r>
    </w:p>
    <w:p w:rsidR="00E34FFD" w:rsidRDefault="00E34FFD" w:rsidP="002B40E9">
      <w:p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sz w:val="24"/>
        </w:rPr>
        <w:t xml:space="preserve">3. Развить умения детей предвидеть опасные ситуации и обходить их. </w:t>
      </w:r>
    </w:p>
    <w:p w:rsidR="00E34FFD" w:rsidRDefault="00E34FFD" w:rsidP="002B40E9">
      <w:p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sz w:val="24"/>
        </w:rPr>
        <w:t xml:space="preserve">4. Повысить активность родителей и детей к обеспечению безопасности дорожного движения. </w:t>
      </w:r>
    </w:p>
    <w:p w:rsidR="00E34FFD" w:rsidRDefault="00E34FFD" w:rsidP="002B40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A05660">
        <w:rPr>
          <w:rFonts w:ascii="Times New Roman" w:hAnsi="Times New Roman" w:cs="Times New Roman"/>
          <w:sz w:val="24"/>
        </w:rPr>
        <w:t>Развить интегративные качества</w:t>
      </w:r>
      <w:proofErr w:type="gramStart"/>
      <w:r w:rsidRPr="00A05660">
        <w:rPr>
          <w:rFonts w:ascii="Times New Roman" w:hAnsi="Times New Roman" w:cs="Times New Roman"/>
          <w:sz w:val="24"/>
        </w:rPr>
        <w:t>:«</w:t>
      </w:r>
      <w:proofErr w:type="gramEnd"/>
      <w:r w:rsidRPr="00A05660">
        <w:rPr>
          <w:rFonts w:ascii="Times New Roman" w:hAnsi="Times New Roman" w:cs="Times New Roman"/>
          <w:sz w:val="24"/>
        </w:rPr>
        <w:t xml:space="preserve">любознательный, активный» через заинтересованность новым, неизвестным в окружающем мире; проявление интереса к информации, полученной в процессе общения; «способный управлять своим поведением на основе первичных ценностных представлений» по средствам соблюдения элементарных общепринятых норм и правил поведения на улице, в общественных местах, транспорте. </w:t>
      </w:r>
    </w:p>
    <w:p w:rsidR="00E34FFD" w:rsidRDefault="00E34FFD" w:rsidP="002B40E9">
      <w:pPr>
        <w:spacing w:after="0"/>
        <w:jc w:val="both"/>
      </w:pPr>
      <w:r w:rsidRPr="00A05660">
        <w:rPr>
          <w:rFonts w:ascii="Times New Roman" w:hAnsi="Times New Roman" w:cs="Times New Roman"/>
          <w:b/>
          <w:sz w:val="24"/>
        </w:rPr>
        <w:t>Реализуемые познавательные области</w:t>
      </w:r>
      <w:r w:rsidRPr="00A05660">
        <w:rPr>
          <w:rFonts w:ascii="Times New Roman" w:hAnsi="Times New Roman" w:cs="Times New Roman"/>
          <w:sz w:val="24"/>
        </w:rPr>
        <w:t xml:space="preserve">: </w:t>
      </w:r>
    </w:p>
    <w:p w:rsidR="00E34FFD" w:rsidRPr="00A05660" w:rsidRDefault="00E34FFD" w:rsidP="002B40E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sz w:val="24"/>
        </w:rPr>
        <w:t xml:space="preserve">Физическое развитие </w:t>
      </w:r>
    </w:p>
    <w:p w:rsidR="00E34FFD" w:rsidRPr="00A05660" w:rsidRDefault="00E34FFD" w:rsidP="002B40E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sz w:val="24"/>
        </w:rPr>
        <w:t xml:space="preserve">Социально – коммуникативное развитие </w:t>
      </w:r>
    </w:p>
    <w:p w:rsidR="00E34FFD" w:rsidRPr="00A05660" w:rsidRDefault="00E34FFD" w:rsidP="002B40E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sz w:val="24"/>
        </w:rPr>
        <w:t xml:space="preserve">Познавательное развитие </w:t>
      </w:r>
    </w:p>
    <w:p w:rsidR="00E34FFD" w:rsidRDefault="00E34FFD" w:rsidP="002B40E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sz w:val="24"/>
        </w:rPr>
        <w:t>Художественно – эстетическое развитие</w:t>
      </w:r>
    </w:p>
    <w:p w:rsidR="00E34FFD" w:rsidRDefault="00E34FFD" w:rsidP="002B40E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sz w:val="24"/>
        </w:rPr>
        <w:t xml:space="preserve">Речевое развитие </w:t>
      </w:r>
    </w:p>
    <w:p w:rsidR="00E34FFD" w:rsidRDefault="00E34FFD" w:rsidP="002B40E9">
      <w:pPr>
        <w:spacing w:after="0"/>
        <w:jc w:val="both"/>
        <w:rPr>
          <w:rFonts w:ascii="Times New Roman" w:hAnsi="Times New Roman" w:cs="Times New Roman"/>
          <w:sz w:val="24"/>
        </w:rPr>
      </w:pPr>
      <w:r w:rsidRPr="00A05660">
        <w:rPr>
          <w:rFonts w:ascii="Times New Roman" w:hAnsi="Times New Roman" w:cs="Times New Roman"/>
          <w:sz w:val="24"/>
        </w:rPr>
        <w:t xml:space="preserve">Под учебно-воспитательной работой по основам безопасности жизни, я понимаю целенаправленное и систематическое воздействие на дошкольников с целью интеллектуального, физического, нравственного, духовного развития и формирования у них знаний, умений и навыков безопасной жизнедеятельности. Воспитание общей культуры поведения начинается в младших группах и с этого времени начинается подготовка к пожизненной «профессии» участника движения - пешехода. Очень важно для снижения аварийности среди водителей и пешеходов, чтобы из сегодняшних мальчишек и девчонок выросли грамотные в вопросе безопасности дорожного движения. В первую очередь ребенок должен хорошо усвоить обязанности пешеходов. В детском саду правила пешеходов мы отрабатываем как на занятиях, так и в практической деятельности в процессе прогулок. Дети усваивают правила движения пешеходов через проезжую часть, правила пересечения проезжей части в разрешенных местах вне пешеходного перехода. Занятия, проводимые с детьми, имеют практическую педагогическую направленность на обеспечение безопасности, формирования у детей самооценки, самоконтроля и самоорганизации в сфере дорожного движения. В процессе занятий я использую разнообразные формы работы с детьми. Прежде всего, я активизирую мыслительную деятельность детей, заставляю их применить полученные знания в практической деятельности. Продуманное использование интересного наглядно дидактического материала развивает у детей логическое мышление, память, внимание. При решении любой задачи воспитания дошкольника, большая роль отводится созданию развивающей среды. Необходимым условием успешного обучения дошкольников правилам безопасного поведения, я считаю создание соответствующей развивающей среды. В данной теме я отвела большое место созданию уголка безопасности в группе. Теоретические знания подкрепляются продуктивной деятельностью (рисованием, аппликацией, ручным трудом, пространственным моделированием), а затем реализуются в самостоятельной деятельности и повседневной жизни за пределами ДОУ. </w:t>
      </w:r>
      <w:proofErr w:type="gramStart"/>
      <w:r w:rsidRPr="00A05660">
        <w:rPr>
          <w:rFonts w:ascii="Times New Roman" w:hAnsi="Times New Roman" w:cs="Times New Roman"/>
          <w:sz w:val="24"/>
        </w:rPr>
        <w:t>Большое внимание уделяется игровой деятельности, которая помимо дидактических игр включает в себя строительные, подвижные, сюжетно-ролевые.</w:t>
      </w:r>
      <w:proofErr w:type="gramEnd"/>
      <w:r w:rsidRPr="00A05660">
        <w:rPr>
          <w:rFonts w:ascii="Times New Roman" w:hAnsi="Times New Roman" w:cs="Times New Roman"/>
          <w:sz w:val="24"/>
        </w:rPr>
        <w:t xml:space="preserve"> По окончании каждого специально </w:t>
      </w:r>
      <w:r w:rsidRPr="00A05660">
        <w:rPr>
          <w:rFonts w:ascii="Times New Roman" w:hAnsi="Times New Roman" w:cs="Times New Roman"/>
          <w:sz w:val="24"/>
        </w:rPr>
        <w:lastRenderedPageBreak/>
        <w:t xml:space="preserve">организованного занятия дети попадают в предметно-развивающую среду группы, где могут применить полученные навыки в игровой деятельности: играх-тренингах, дидактических, подвижных и </w:t>
      </w:r>
      <w:proofErr w:type="spellStart"/>
      <w:r w:rsidRPr="00A05660">
        <w:rPr>
          <w:rFonts w:ascii="Times New Roman" w:hAnsi="Times New Roman" w:cs="Times New Roman"/>
          <w:sz w:val="24"/>
        </w:rPr>
        <w:t>сюжетноролевых</w:t>
      </w:r>
      <w:proofErr w:type="spellEnd"/>
      <w:r w:rsidRPr="00A05660">
        <w:rPr>
          <w:rFonts w:ascii="Times New Roman" w:hAnsi="Times New Roman" w:cs="Times New Roman"/>
          <w:sz w:val="24"/>
        </w:rPr>
        <w:t xml:space="preserve"> играх. Для закрепления знаний используются целевые прогулки, наблюдения, беседы, чтение художественной литературы, разыгрывание дорожных ситуаций. Большое внимание уделяется работе с родителями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05660">
        <w:rPr>
          <w:rFonts w:ascii="Times New Roman" w:hAnsi="Times New Roman" w:cs="Times New Roman"/>
          <w:sz w:val="24"/>
        </w:rPr>
        <w:t>Родители совместно с воспитателем должны дать ребенку не только знания и навыки полезной деятельности в предстоящей ему жизни, но и знания и навыки, как эту жизнь сохранить, как остаться живым и здоровым в окружающей человека внешней среде, полной скрытых опасностей.</w:t>
      </w:r>
      <w:proofErr w:type="gramEnd"/>
      <w:r w:rsidRPr="00A05660">
        <w:rPr>
          <w:rFonts w:ascii="Times New Roman" w:hAnsi="Times New Roman" w:cs="Times New Roman"/>
          <w:sz w:val="24"/>
        </w:rPr>
        <w:t xml:space="preserve"> Все это требует от меня как от воспитателя, определенной гибкости в использовании различных форм взаимодействия с семьями. Организация процесса обучения. Программа рассчитана на один год. Занятия проводятся во вторую половину дня один раз в н</w:t>
      </w:r>
      <w:r>
        <w:rPr>
          <w:rFonts w:ascii="Times New Roman" w:hAnsi="Times New Roman" w:cs="Times New Roman"/>
          <w:sz w:val="24"/>
        </w:rPr>
        <w:t xml:space="preserve">еделю, продолжительностью 20 </w:t>
      </w:r>
      <w:r w:rsidRPr="00A05660">
        <w:rPr>
          <w:rFonts w:ascii="Times New Roman" w:hAnsi="Times New Roman" w:cs="Times New Roman"/>
          <w:sz w:val="24"/>
        </w:rPr>
        <w:t xml:space="preserve"> минут. Состав группы - </w:t>
      </w:r>
      <w:proofErr w:type="spellStart"/>
      <w:r w:rsidRPr="00A05660">
        <w:rPr>
          <w:rFonts w:ascii="Times New Roman" w:hAnsi="Times New Roman" w:cs="Times New Roman"/>
          <w:sz w:val="24"/>
        </w:rPr>
        <w:t>одновозрастный</w:t>
      </w:r>
      <w:proofErr w:type="spellEnd"/>
      <w:r w:rsidRPr="00A05660">
        <w:rPr>
          <w:rFonts w:ascii="Times New Roman" w:hAnsi="Times New Roman" w:cs="Times New Roman"/>
          <w:sz w:val="24"/>
        </w:rPr>
        <w:t xml:space="preserve"> (4-5 лет). Форма работы: групповая, </w:t>
      </w:r>
      <w:r>
        <w:rPr>
          <w:rFonts w:ascii="Times New Roman" w:hAnsi="Times New Roman" w:cs="Times New Roman"/>
          <w:sz w:val="24"/>
        </w:rPr>
        <w:t>инди</w:t>
      </w:r>
      <w:r w:rsidRPr="00A05660">
        <w:rPr>
          <w:rFonts w:ascii="Times New Roman" w:hAnsi="Times New Roman" w:cs="Times New Roman"/>
          <w:sz w:val="24"/>
        </w:rPr>
        <w:t>видуальная.</w:t>
      </w:r>
    </w:p>
    <w:p w:rsidR="00E34FFD" w:rsidRPr="00A05660" w:rsidRDefault="00E34FFD" w:rsidP="002B40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4FFD" w:rsidRDefault="00E34FFD" w:rsidP="002B40E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34FFD" w:rsidRDefault="00E34FFD" w:rsidP="002B40E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34FFD" w:rsidRDefault="00E34FFD" w:rsidP="002B40E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34FFD" w:rsidRDefault="00E34FFD" w:rsidP="002B40E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34FFD" w:rsidRDefault="00E34FFD" w:rsidP="002B40E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34FFD" w:rsidRDefault="00E34FFD" w:rsidP="002B40E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34FFD" w:rsidRDefault="00E34FFD" w:rsidP="002B40E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34FFD" w:rsidRDefault="00E34FFD" w:rsidP="002B40E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34FFD" w:rsidRDefault="00E34FFD" w:rsidP="002B40E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34FFD" w:rsidRDefault="00E34FFD" w:rsidP="002B40E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34FFD" w:rsidRDefault="00E34FFD">
      <w:pP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B40E9" w:rsidRDefault="002B40E9" w:rsidP="00D2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B40E9" w:rsidRDefault="002B40E9" w:rsidP="00D2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B40E9" w:rsidRDefault="002B40E9" w:rsidP="00D2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B40E9" w:rsidRDefault="002B40E9" w:rsidP="00D2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B40E9" w:rsidRDefault="002B40E9" w:rsidP="00D2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B40E9" w:rsidRDefault="002B40E9" w:rsidP="00D2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B40E9" w:rsidRDefault="002B40E9" w:rsidP="00D2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B40E9" w:rsidRDefault="002B40E9" w:rsidP="00D2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B40E9" w:rsidRDefault="002B40E9" w:rsidP="00D2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B40E9" w:rsidRDefault="002B40E9" w:rsidP="00D2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B40E9" w:rsidRDefault="002B40E9" w:rsidP="00D2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D20DA8" w:rsidRDefault="00D20DA8" w:rsidP="00D20D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DA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Перспективный      план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D20DA8" w:rsidRPr="00D20DA8" w:rsidRDefault="00D20DA8" w:rsidP="00D2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DA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        </w:t>
      </w:r>
      <w:r w:rsidRPr="00D20DA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Задачи:    </w:t>
      </w:r>
    </w:p>
    <w:p w:rsidR="00D20DA8" w:rsidRPr="00D20DA8" w:rsidRDefault="00D20DA8" w:rsidP="00D2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DA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*  </w:t>
      </w:r>
      <w:r w:rsidRPr="00D20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пешеходным  переходом и его назначением.</w:t>
      </w:r>
      <w:r w:rsidRPr="00D20DA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</w:t>
      </w:r>
    </w:p>
    <w:p w:rsidR="00D20DA8" w:rsidRPr="00D20DA8" w:rsidRDefault="00D20DA8" w:rsidP="00D2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DA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</w:t>
      </w:r>
      <w:r w:rsidRPr="00D20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Дать  знания детей о правостороннем движении на тротуаре и проезжей части.</w:t>
      </w:r>
    </w:p>
    <w:p w:rsidR="00D20DA8" w:rsidRPr="00D20DA8" w:rsidRDefault="00D20DA8" w:rsidP="00D2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*  Сигнал зеленый для пешехода, для водителя в это время горит красный - запрещающий свет светофора.</w:t>
      </w:r>
    </w:p>
    <w:p w:rsidR="00D20DA8" w:rsidRPr="00D20DA8" w:rsidRDefault="00D20DA8" w:rsidP="00D2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*  Расширять знания детей об общественном транспорте, о правилах поведения в автобусе, троллейбусе.</w:t>
      </w:r>
    </w:p>
    <w:p w:rsidR="00D20DA8" w:rsidRPr="00D20DA8" w:rsidRDefault="00D20DA8" w:rsidP="00D2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*  Познакомить  с грузовым видом транспорта. Учить классифицировать транспорт </w:t>
      </w:r>
      <w:proofErr w:type="gramStart"/>
      <w:r w:rsidRPr="00D20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D20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пассажирский и грузовой.    </w:t>
      </w:r>
    </w:p>
    <w:p w:rsidR="00D20DA8" w:rsidRPr="00D20DA8" w:rsidRDefault="00D20DA8" w:rsidP="00D2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*  Закрепить знания детей о правилах дорожного движения.</w:t>
      </w:r>
    </w:p>
    <w:p w:rsidR="00D20DA8" w:rsidRPr="00D20DA8" w:rsidRDefault="00D20DA8" w:rsidP="00D2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*   Расширить представление о пешеходах и пассажирах, о правиле поведения на велосипеде.</w:t>
      </w:r>
    </w:p>
    <w:p w:rsidR="00D20DA8" w:rsidRPr="00D20DA8" w:rsidRDefault="00D20DA8" w:rsidP="00D2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*   Знакомить детей со знаками и их значением:</w:t>
      </w:r>
    </w:p>
    <w:p w:rsidR="00D20DA8" w:rsidRPr="00995377" w:rsidRDefault="00D20DA8" w:rsidP="00995377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9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«пешеходный переход»</w:t>
      </w:r>
    </w:p>
    <w:p w:rsidR="00D20DA8" w:rsidRPr="00995377" w:rsidRDefault="00D20DA8" w:rsidP="00995377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9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двустороннее движение»</w:t>
      </w:r>
    </w:p>
    <w:p w:rsidR="00D20DA8" w:rsidRPr="00995377" w:rsidRDefault="00D20DA8" w:rsidP="00995377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9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подземный переход»</w:t>
      </w:r>
    </w:p>
    <w:p w:rsidR="00D20DA8" w:rsidRPr="00995377" w:rsidRDefault="00D20DA8" w:rsidP="00995377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9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осторожно дети»</w:t>
      </w:r>
    </w:p>
    <w:p w:rsidR="00D20DA8" w:rsidRPr="00995377" w:rsidRDefault="00D20DA8" w:rsidP="00995377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95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остановка автобуса»</w:t>
      </w:r>
    </w:p>
    <w:p w:rsidR="00D20DA8" w:rsidRPr="00D20DA8" w:rsidRDefault="00D20DA8" w:rsidP="002B40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DA8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  </w:t>
      </w:r>
    </w:p>
    <w:tbl>
      <w:tblPr>
        <w:tblW w:w="11483" w:type="dxa"/>
        <w:tblInd w:w="-13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"/>
        <w:gridCol w:w="535"/>
        <w:gridCol w:w="2159"/>
        <w:gridCol w:w="1843"/>
        <w:gridCol w:w="2998"/>
        <w:gridCol w:w="1932"/>
        <w:gridCol w:w="1591"/>
      </w:tblGrid>
      <w:tr w:rsidR="00D20DA8" w:rsidRPr="00D20DA8" w:rsidTr="00816E91">
        <w:trPr>
          <w:trHeight w:val="9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bookmarkStart w:id="0" w:name="bdc12f0feb2831c9932dab089747a1c1e6569d38"/>
            <w:bookmarkStart w:id="1" w:name="0"/>
            <w:bookmarkEnd w:id="0"/>
            <w:bookmarkEnd w:id="1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Программные      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и  цель  занятия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Совместная  деятельность воспитателя и детей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Работа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том, что улица делиться на две части: тротуар и проезжую часть.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*ЗАНЯТИЕ  1*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:«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Наш друг светофор»</w:t>
            </w:r>
          </w:p>
          <w:p w:rsidR="00D20DA8" w:rsidRPr="005503DD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-Закрепить знания о светофоре и  назначении его цветов.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Продолжать работу по ознакомлению детей с правилами поведения на проезжей части и на тротуаре.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игровая ситуация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:»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Приключения 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светофорика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».(введение в проект)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чтение </w:t>
            </w:r>
            <w:proofErr w:type="spellStart"/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стих-я</w:t>
            </w:r>
            <w:proofErr w:type="spellEnd"/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9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А.Усачев «Домик у светофора»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Художественное творчество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Аппликация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 Разноцветный 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Папка-передвижка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 правилах дорожного движения».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Рекомендации для родителей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как вести себя в общественном транспорте, при переходе проезжей части, при движении по тротуару…)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Вечер  загадок.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безопасном поведении на дороге.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*Ситуация общения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« Как правильно себя вести на дороге».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: « Цветные 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автомобили»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*Д/и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Какой светофор правильный».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работу  по расширению представлений о различных видах транспорта.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*Ситуация общения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 Мы в автобусе».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Конструирование: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Мы строим  светофор»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бумага)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Д/и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Найди отличия»,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Складывания разрезных картинок с транспортом».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наблюдательность к дорожным знакам и работе светофора.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Экскурсия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улице микрорайона.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Д/и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Транспорт».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*Д/ и: « Собери светофор».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Программные      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и  цель  занятия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Совместная  деятельность воспитателя и детей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Работа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</w:t>
            </w:r>
          </w:p>
          <w:p w:rsidR="00D20DA8" w:rsidRPr="00D20DA8" w:rsidRDefault="00D20DA8" w:rsidP="00D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D20DA8" w:rsidRPr="00D20DA8" w:rsidRDefault="00D20DA8" w:rsidP="00D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D20DA8" w:rsidRPr="00D20DA8" w:rsidRDefault="00D20DA8" w:rsidP="00D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0DA8" w:rsidRPr="00D20DA8" w:rsidRDefault="00D20DA8" w:rsidP="00D20D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представления об улицах города.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*ЗАНЯТИЕ  2*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:«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Знакомство с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улицей города»</w:t>
            </w:r>
          </w:p>
          <w:p w:rsidR="00D20DA8" w:rsidRPr="00995377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95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Дополнить представление об улице новыми сведениями: дома на ней имеют разное назначение, в одних живут люди, в других находятся учреждения - магазины, школа, почта и т.д.</w:t>
            </w:r>
          </w:p>
          <w:p w:rsidR="00D20DA8" w:rsidRPr="00995377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-Закрепить знания о том, что на улице есть тротуары, по которым ходят люди, и дороги, по которым движется транспорт.</w:t>
            </w:r>
          </w:p>
          <w:p w:rsidR="00D20DA8" w:rsidRPr="00995377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-Формировать понятия, что движение машин по </w:t>
            </w:r>
            <w:r w:rsidRPr="00995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дороге бывает и односторонним и двусторонним, а проезжая часть улицы (дорога)при двустороннем движении может </w:t>
            </w:r>
            <w:proofErr w:type="gramStart"/>
            <w:r w:rsidRPr="00995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разделятся</w:t>
            </w:r>
            <w:proofErr w:type="gramEnd"/>
            <w:r w:rsidRPr="00995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линией.</w:t>
            </w:r>
          </w:p>
          <w:p w:rsidR="00D20DA8" w:rsidRPr="00995377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-Знакомить со знаком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Двустороннее движение».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игровая ситуация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«Расположи правильно дорожные знаки».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*Д/и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 такой же знак».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Папка – передвижка.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*Родительское  собрание: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Безопасность на улицах города».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Рисование детей и родителей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(совместно):  «Где нельзя играть?».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Развлечение: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*«Петрушка в гостях у ребят»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правилам дорожного движения)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понятие о том, что движение машин на дороге может быть односторонним и двусторонним.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чтение </w:t>
            </w:r>
            <w:proofErr w:type="spellStart"/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стих-я</w:t>
            </w:r>
            <w:proofErr w:type="spellEnd"/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С.Я.Марша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к«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Светофор»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*С/</w:t>
            </w:r>
            <w:proofErr w:type="spellStart"/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 Автобус»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Д/и : « Правильн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неправильно».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Экскурсия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улице микрорайона.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назначении дорожного знака.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*Д/и: « Подбери по цвету»;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Поставь дорожный знак».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Художественное творчество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Аппликация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«Дорожный знак».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*чтение: 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В.И.Мирясова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(стихи про транспорт)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работу по формированию знаний о поведении пешеходов на дороге.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детьми о том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добираюсь до детсада».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Рассматривание 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ил-ций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поведении людей возле дороги».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С/</w:t>
            </w:r>
            <w:proofErr w:type="spellStart"/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 Я шофер».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Х/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тв-во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Рисование: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«Машины на дорогах».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20DA8" w:rsidRPr="00D20DA8" w:rsidRDefault="00D20DA8" w:rsidP="00D20D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c13878f3272dba1894d33510c5bcc52db0cf844f"/>
      <w:bookmarkStart w:id="3" w:name="1"/>
      <w:bookmarkEnd w:id="2"/>
      <w:bookmarkEnd w:id="3"/>
    </w:p>
    <w:tbl>
      <w:tblPr>
        <w:tblW w:w="11483" w:type="dxa"/>
        <w:tblInd w:w="-13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579"/>
        <w:gridCol w:w="2115"/>
        <w:gridCol w:w="1843"/>
        <w:gridCol w:w="2977"/>
        <w:gridCol w:w="1984"/>
        <w:gridCol w:w="1560"/>
      </w:tblGrid>
      <w:tr w:rsidR="00D20DA8" w:rsidRPr="00D20DA8" w:rsidTr="00816E91">
        <w:trPr>
          <w:trHeight w:val="12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Программные      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и  цель  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Совместная  деятельность воспитателя и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родителями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о назначении 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светофора на дороге и всех его цветов в отдельности.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*ЗАНЯТИЕ 3 *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Тема: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« Путешествие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 городу»</w:t>
            </w:r>
          </w:p>
          <w:p w:rsidR="00D20DA8" w:rsidRPr="005503DD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Продолжать знакомить с городом, что в нем много улиц, домов, парков, </w:t>
            </w:r>
            <w:proofErr w:type="spellStart"/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школ и т.д.</w:t>
            </w:r>
          </w:p>
          <w:p w:rsidR="00D20DA8" w:rsidRPr="005503DD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-Закреплять</w:t>
            </w: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20DA8" w:rsidRPr="005503DD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-знания о том, что по городу можно ездить на транспорте: автобус, троллейбус, трамвае, маршрутное такси;</w:t>
            </w:r>
          </w:p>
          <w:p w:rsidR="00D20DA8" w:rsidRPr="005503DD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-правила поведения в </w:t>
            </w:r>
            <w:proofErr w:type="spellStart"/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общест-м</w:t>
            </w:r>
            <w:proofErr w:type="spellEnd"/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транспорте.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Дать представления о знаке: « Подземный переход».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Д/и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Пешеходы и транспорт».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чтение: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В.И.Мирясова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(стихи про транспорт)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Папка-передвижка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 Мой любимый город»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Консультация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-«Знаю ли я свой родной город, микрорайон?».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*Просмотр иллюстраци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й, слайдов о своем городе,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микрорайоне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(достопримечательные места города.)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с 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особенностямипередвижения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городу на таком транспорте, как метро.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представления о таком знаке, как « Подземный переход».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Беседа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 Как правильно себя вести на дороге».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*чтение: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Головко « правила движения».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Д/и « Наша улица».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(ситуации)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« островком» безопасности» и его назначении на дороге.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Беседа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 Как нужно  вести себя в общественном транспорте».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Конструирование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 Гараж для своей машины».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правила поведения в общественном транспорте.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*Игровая ситуация: « Как правильно перейти проезжую часть».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*Д/и «Знай и выполняй правила движения».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С/</w:t>
            </w:r>
            <w:proofErr w:type="spellStart"/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 Автобус».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Д/и « Что неправильно?».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Программные      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и  цель  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Совместная  деятельность воспитателя и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Работа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родителями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о безопасном поведении на дороге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проезжей части) и на тротуаре.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*ЗАНЯТИЕ  4*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Тема: « Помощники на дороге».</w:t>
            </w:r>
          </w:p>
          <w:p w:rsidR="00D20DA8" w:rsidRPr="005503DD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Закреплять знания о работе светофора.</w:t>
            </w:r>
          </w:p>
          <w:p w:rsidR="00D20DA8" w:rsidRPr="005503DD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-Расширить представления о назначении дорожных знаков: « Пешеходный переход»; « Дети».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Знакомить с понятием  «островок безопасности» и его функциями.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Беседа: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Мой любимый вид транспорта».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Художественное творчество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Аппликация.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Автобус на нашей улице».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Папка-передвижка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Будьте внимательны на улице».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*Вечер  загадок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Просмотр DVD фильма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правилам дорожного движения: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Сешарики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Дорожной безопасности»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 Уроки тетушки совы.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безопасности».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работу по расширению представлений о различных видах транспорта и особенностях их передвижения.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чтение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сачев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Дорожная песня».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*Д/и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Назови детали машины».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Конструирование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 Дорога для машин»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представления о правилах поведения в общественном транспорте.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Беседа: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Как надо вести себя в транспорте».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*чтение –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стихи про знаки.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Экскурсия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светофору.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 труде водителя.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*С/</w:t>
            </w:r>
            <w:proofErr w:type="spellStart"/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: « Я шофер».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: « Цветные автомобили».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Д/и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«Дорожные знаки»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20DA8" w:rsidRPr="00D20DA8" w:rsidRDefault="00D20DA8" w:rsidP="00D20D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103dd721e19a6287b845ffd021848382d23e30a2"/>
      <w:bookmarkStart w:id="5" w:name="2"/>
      <w:bookmarkEnd w:id="4"/>
      <w:bookmarkEnd w:id="5"/>
    </w:p>
    <w:tbl>
      <w:tblPr>
        <w:tblW w:w="11483" w:type="dxa"/>
        <w:tblInd w:w="-13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567"/>
        <w:gridCol w:w="2127"/>
        <w:gridCol w:w="1843"/>
        <w:gridCol w:w="2977"/>
        <w:gridCol w:w="1984"/>
        <w:gridCol w:w="1560"/>
      </w:tblGrid>
      <w:tr w:rsidR="00D20DA8" w:rsidRPr="00D20DA8" w:rsidTr="00816E91">
        <w:trPr>
          <w:trHeight w:val="9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Программные      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и  цель  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Совместная  деятельность воспитателя и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Работа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родителями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понятие о том, 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движение машин на дороге может быть односторонним и двусторонним.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*ЗАНЯТИЕ 5 *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Тема: « </w:t>
            </w: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Осторожно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зимняя дорога».</w:t>
            </w:r>
          </w:p>
          <w:p w:rsidR="00D20DA8" w:rsidRPr="005503DD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-Знакомить с особенностями передвижения машин по зимней дороге.</w:t>
            </w:r>
          </w:p>
          <w:p w:rsidR="00D20DA8" w:rsidRPr="005503DD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-Закрепить представления о назначении дорожных знаков и  « островка безопасности».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Продолжать знакомить с правилами передвижения пешеходов.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*Рассматривание картин, изображающих дорожное 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движение в зимний период.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Д/и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Правильно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неправильно».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* Консультация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родителей  о 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состоянии дорожно-транспортного травматизма.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*Просмотр </w:t>
            </w:r>
            <w:proofErr w:type="spellStart"/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фильма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правилам дорожного движения: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Сешарики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Дорожной безопасности»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о назначении дорожных знаков: « пешеходный переход»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«подземный переход» и « осторожно дети».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Игровая ситуация: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Мы переходим улицу».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*чтение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Дорохова «Зеленый, желтый, красный».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Д/и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«Дорожные знаки»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-Знакомить с особенностями передвижения машин по зимней дороге.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*Д/и игра: «Собери машину».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(разрезные картинки)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*чтение: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Н.Сорокин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Переход».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-Продолжать работу по обучению правилам поведения пешеходов на дороге.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Игровая ситуация: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«Кто самый грамотный пешеход».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чтение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.Чуковский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«Айболит»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Х/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тв-во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Рисование: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 дороге с мамой».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20DA8" w:rsidRPr="00D20DA8" w:rsidRDefault="00D20DA8" w:rsidP="00D20D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2ebed9f95ac3c14305be7b145e68e99b3c0a0783"/>
      <w:bookmarkStart w:id="7" w:name="3"/>
      <w:bookmarkEnd w:id="6"/>
      <w:bookmarkEnd w:id="7"/>
    </w:p>
    <w:tbl>
      <w:tblPr>
        <w:tblW w:w="11483" w:type="dxa"/>
        <w:tblInd w:w="-13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567"/>
        <w:gridCol w:w="2127"/>
        <w:gridCol w:w="1843"/>
        <w:gridCol w:w="2977"/>
        <w:gridCol w:w="1984"/>
        <w:gridCol w:w="1560"/>
      </w:tblGrid>
      <w:tr w:rsidR="00D20DA8" w:rsidRPr="00D20DA8" w:rsidTr="00816E91">
        <w:trPr>
          <w:trHeight w:val="9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Программные      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и  цель  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Совместная  деятельность воспитателя и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работу по ознакомлению дошкольников с дорожными знаками и правилами безопасного 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 на дороге.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*ЗАНЯТИЕ 6 *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Тема: « Я  грамотный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пешеход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</w:p>
          <w:p w:rsidR="00D20DA8" w:rsidRPr="005503DD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-Закрепить знания о работе светофора.</w:t>
            </w:r>
          </w:p>
          <w:p w:rsidR="00D20DA8" w:rsidRPr="005503DD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Расширить представления о назначении дорожных знаков.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Учить использовать знания правил дорожного движения на практике.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 Как я с мамой перехожу дорогу».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*С/</w:t>
            </w:r>
            <w:proofErr w:type="spellStart"/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«Шофер».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*Д/и: « Угадай, какой знак?».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*Информация для родителей: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Будьте внимательны на дорогах».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родителями и детьми: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Придумывание 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рассказов на тему: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Что было бы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если…»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Просмотр DVD фильма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- -«</w:t>
            </w:r>
            <w:proofErr w:type="spellStart"/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дорожной безопасност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 Уроки тетушки совы.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безопасности».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*Вечер  загадок и отгадок.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назначении светофора на дороге и всех его цветов в отдельности.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*чтение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Т.Александрова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 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*Д/и «Собери правильно светофор».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*Д/И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Собери знак».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разрезные картинки)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 ориентировки в окружающем и умение наблюдать за движением машин по дороге.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*Конструирование»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Строим гараж для машин»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Наблюдение за движением машин по зимней дороге.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*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: « Цветные автомобили».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работу по ознакомлению дошкольников с правилами безопасного поведения на улицах города.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Игровая ситуация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Правильно- неправильно».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иллюстрации)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*С/</w:t>
            </w:r>
            <w:proofErr w:type="spellStart"/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 Пешеходы и водители».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Х/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тв-во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.А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ппликация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Колеса для машин».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Программные      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и  цель  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Совместная  деятельность воспитателя и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Работа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родителями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работу по обучению правилам поведения пешеходов на дороге и на тротуаре.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*ЗАНЯТИЕ  7 *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Тема: «Осторожно:</w:t>
            </w:r>
          </w:p>
          <w:p w:rsidR="005503DD" w:rsidRDefault="00D20DA8" w:rsidP="0055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перекресток».  </w:t>
            </w:r>
          </w:p>
          <w:p w:rsidR="00D20DA8" w:rsidRPr="005503DD" w:rsidRDefault="00D20DA8" w:rsidP="0055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Дать представление о том, что место пересечения улиц называется перекрестком</w:t>
            </w:r>
            <w:r w:rsidRPr="0055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DA8" w:rsidRPr="005503DD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Знакомить с особенностями </w:t>
            </w: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движения общественного транспорта на перекрестке.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Расширять знания о названии дорожных знаков.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 Как машины людям помогают»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Игровая ситуация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иду по дороге с мамой».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* Папка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–п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ередвижка: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Причина ДТП с участием детей».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*Информация для родителей: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Будьте внимательны на дорогах».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Просмотр DVD фильма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дорожной безопасности».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названии дорожных знаков.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Х/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тв-во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Рисование: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«Дорога и тротуар».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*Д/И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Собери знак».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разрезные картинки)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*С/</w:t>
            </w:r>
            <w:proofErr w:type="spellStart"/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«Автобус».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перекрестком.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«Что такое перекресток».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*Д/и: « Правила поведения».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*С/</w:t>
            </w:r>
            <w:proofErr w:type="spellStart"/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 Шофер».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использовать свои знания правил дорожного движения на практике.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Игровая ситуация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самый лучший пешеход».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*Д/и: « Угадай, какой знак?».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*чтение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 про перекресток.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Экскурсия к перекрестку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20DA8" w:rsidRPr="00D20DA8" w:rsidRDefault="00D20DA8" w:rsidP="00D20D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da6066af72ffb614bbbddf053ad616e4575c1314"/>
      <w:bookmarkStart w:id="9" w:name="4"/>
      <w:bookmarkEnd w:id="8"/>
      <w:bookmarkEnd w:id="9"/>
    </w:p>
    <w:tbl>
      <w:tblPr>
        <w:tblW w:w="11483" w:type="dxa"/>
        <w:tblInd w:w="-13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567"/>
        <w:gridCol w:w="2127"/>
        <w:gridCol w:w="1843"/>
        <w:gridCol w:w="2977"/>
        <w:gridCol w:w="1984"/>
        <w:gridCol w:w="1560"/>
      </w:tblGrid>
      <w:tr w:rsidR="00D20DA8" w:rsidRPr="00D20DA8" w:rsidTr="00816E91">
        <w:trPr>
          <w:trHeight w:val="9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Программные      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и  цель  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Совместная  деятельность воспитателя и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Работа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родителями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 на дороге, используя правила дорожного 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*ЗАНЯТИЕ 8 *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« Мой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микрорайон»</w:t>
            </w: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20DA8" w:rsidRPr="005503DD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представления о безопасном пути от дома к детскому саду.</w:t>
            </w:r>
          </w:p>
          <w:p w:rsidR="00D20DA8" w:rsidRPr="005503DD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-Закреплять представления о назначении дорожных знаков и « островка безопасности».</w:t>
            </w:r>
          </w:p>
          <w:p w:rsidR="00D20DA8" w:rsidRPr="005503DD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ориентироваться на макете микрорайона.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-Продолжать знакомить с </w:t>
            </w: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правилами передвижения пешеходов.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Д/и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Говорящие дорожные знаки».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Загадки ПДД. Дорожные знаки.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Целевая прогулка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Опасные места во дворе».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*Консультация: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Как переходить улицу с детьми».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Рисование детей и родителей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(совместно):  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Что я видел по дороге в детский сад».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*Памятка для родителей: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-Где можно кататься на велосипеде детям»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переходить с ребенком проезжую часть».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-Основные правила пешехода»…..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Просмотр DVD фильма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правилам дорожного движения: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Сешарики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Дорожной безопасности»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 Уроки тетушки совы.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безопасности»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безопасном пути от дома к детскому саду.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*Конструирование»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Моя родная улица».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*чтени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стихи о светофоре и дорожных знаках.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С/</w:t>
            </w:r>
            <w:proofErr w:type="spellStart"/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«Пешеходы и водители».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на макете микрорайона.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 Как я иду в детский сад».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Игровая ситуация: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Найди безопасный путь».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*Д/и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Собери знак».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разрезные картинки)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правила катания на велосипеде.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 как правильно кататься на велосипеде».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*чтение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В.И. 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Мирясова</w:t>
            </w:r>
            <w:proofErr w:type="spellEnd"/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про транспорт)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Эстафеты: (на велосипеде)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20DA8" w:rsidRPr="00D20DA8" w:rsidRDefault="00D20DA8" w:rsidP="00D20D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2e628e115bc32e66b599e3fe3267577abe381fe9"/>
      <w:bookmarkStart w:id="11" w:name="5"/>
      <w:bookmarkEnd w:id="10"/>
      <w:bookmarkEnd w:id="11"/>
    </w:p>
    <w:tbl>
      <w:tblPr>
        <w:tblW w:w="11483" w:type="dxa"/>
        <w:tblInd w:w="-13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567"/>
        <w:gridCol w:w="2127"/>
        <w:gridCol w:w="1843"/>
        <w:gridCol w:w="2977"/>
        <w:gridCol w:w="1984"/>
        <w:gridCol w:w="1560"/>
      </w:tblGrid>
      <w:tr w:rsidR="00D20DA8" w:rsidRPr="00D20DA8" w:rsidTr="00816E91">
        <w:trPr>
          <w:trHeight w:val="9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Программные      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и  цель  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Совместная  деятельность воспитателя и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Работа 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родителями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знание правил безопасного поведения на улицах города.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*ЗАНЯТИЕ 9 *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« Пешеход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  дороге».</w:t>
            </w:r>
          </w:p>
          <w:p w:rsidR="00D20DA8" w:rsidRPr="005503DD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Закреплять умение ориентироваться на дороге, используя правила дорожного движения в различных ситуациях.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Продолжать работу по ориентировке на макете микрорайона.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Беседа: « Мы на улице».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Д/и игра: « Собери светофор».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Х/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тв-во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Рисование: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Безопасный путь»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из дома в детсад)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Консультация: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Безопасное и культурное поведение детей на улице».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Просмотр DVD фильма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правилам дорожного движения: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Сешарики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Дорожной безопасности»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 Уроки тетушки совы.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безопасности»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Спортивный праздник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«Путешествие в страну 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Светофория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Развивать навык 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ориентировки в окружающем и умение наблюдать за движением машин по проезжей части города.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чтение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:А</w:t>
            </w:r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.Усачев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« Футбольный мяч».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Игры детей с макетом </w:t>
            </w:r>
            <w:proofErr w:type="spell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микраройона</w:t>
            </w:r>
            <w:proofErr w:type="spell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*Д/и: « Правила поведения».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пользовать правилами дорожного движения в различных практических ситуациях.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Экскурсия по улице микрорайона.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*Д/игра: « Путешествие на машинах».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С/</w:t>
            </w:r>
            <w:proofErr w:type="spellStart"/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: « Водители и пешеходы».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20DA8" w:rsidRPr="00D20DA8" w:rsidTr="00816E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знания о правилах дорожного движения в игровых ситуациях на транспортной площадке.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Игровые ситуации: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Знаю ли я правила дорожного движения»</w:t>
            </w:r>
            <w:proofErr w:type="gramStart"/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чтение</w:t>
            </w: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В.Кожевникова.</w:t>
            </w:r>
          </w:p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Светофор».</w:t>
            </w:r>
          </w:p>
          <w:p w:rsidR="00D20DA8" w:rsidRPr="00D20DA8" w:rsidRDefault="00D20DA8" w:rsidP="00D20D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Д/игра: « Путаница».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DA8" w:rsidRPr="00D20DA8" w:rsidRDefault="00D20DA8" w:rsidP="00D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5503DD" w:rsidRDefault="005503DD" w:rsidP="00D2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3DD" w:rsidRDefault="005503DD" w:rsidP="00D2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DA8" w:rsidRPr="00D20DA8" w:rsidRDefault="00D20DA8" w:rsidP="00D2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D20DA8" w:rsidRPr="00D20DA8" w:rsidRDefault="00D20DA8" w:rsidP="00D2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Авдеева Н.Н., Князева Н.Л., </w:t>
      </w: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Р.Б. Безопасность: Учебное пособие по основам безопасности                                                                  жизнедеятельности детей старшего дошкольного возраста. – СПб</w:t>
      </w:r>
      <w:proofErr w:type="gram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ДЕТСТВО-ПРЕСС, 2002</w:t>
      </w:r>
    </w:p>
    <w:p w:rsidR="00D20DA8" w:rsidRPr="00D20DA8" w:rsidRDefault="00D20DA8" w:rsidP="00D2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Агафонова</w:t>
      </w:r>
      <w:proofErr w:type="gram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и дорожное движение.- М.</w:t>
      </w:r>
      <w:proofErr w:type="gram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Просвещение. 1978.</w:t>
      </w:r>
    </w:p>
    <w:p w:rsidR="00D20DA8" w:rsidRPr="00D20DA8" w:rsidRDefault="00D20DA8" w:rsidP="00D2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Добрякова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и др. Три сигнала светофора: Дидактические игры, сценарии вечеров досуга. М., 1989.</w:t>
      </w:r>
    </w:p>
    <w:p w:rsidR="00D20DA8" w:rsidRPr="00D20DA8" w:rsidRDefault="00D20DA8" w:rsidP="00D2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Дорохов</w:t>
      </w:r>
      <w:proofErr w:type="gram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Зеленый , желтый, </w:t>
      </w: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красный.-М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: Детская  литература, 1975.</w:t>
      </w:r>
    </w:p>
    <w:p w:rsidR="00D20DA8" w:rsidRPr="00D20DA8" w:rsidRDefault="00D20DA8" w:rsidP="00D2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А. Как неразлучные друзья улицу переходили. – М.: АСТ-ПРЕСС 1996.</w:t>
      </w:r>
    </w:p>
    <w:p w:rsidR="00D20DA8" w:rsidRPr="00D20DA8" w:rsidRDefault="00D20DA8" w:rsidP="00D2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Клочанов</w:t>
      </w:r>
      <w:proofErr w:type="gram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Дорога, ребенок, безопасность : </w:t>
      </w: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метод.пособие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правилам дорожного движения для воспитателей.- Ростов </w:t>
      </w: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Феникс,2004.</w:t>
      </w:r>
    </w:p>
    <w:p w:rsidR="00D20DA8" w:rsidRPr="00D20DA8" w:rsidRDefault="00D20DA8" w:rsidP="00D2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для детей дошкольного возраста</w:t>
      </w:r>
      <w:proofErr w:type="gram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/С</w:t>
      </w:r>
      <w:proofErr w:type="gram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Н.А.Извекова, А.Ф.Медведева, Л.Б.Полякова, А.Н.Федотова. – М.: ТЦ Сфера, 2005.</w:t>
      </w:r>
    </w:p>
    <w:p w:rsidR="00D20DA8" w:rsidRPr="00D20DA8" w:rsidRDefault="00D20DA8" w:rsidP="00D2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дорожные знать каждому положено: Познавательные игры с дошкольниками. / Авт.-сост. М.С.Коган. – Новосибирск: </w:t>
      </w: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Унив. Изд-во, 2008.</w:t>
      </w:r>
    </w:p>
    <w:p w:rsidR="00D20DA8" w:rsidRPr="00D20DA8" w:rsidRDefault="00D20DA8" w:rsidP="00D2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для детей дошкольного возраста./ Сост. Н.А. Извекова, А.Ф. Медведева и др. М., 2005.</w:t>
      </w:r>
    </w:p>
    <w:p w:rsidR="00D20DA8" w:rsidRPr="00D20DA8" w:rsidRDefault="00D20DA8" w:rsidP="00D2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Семенюк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Владимиров Н.В. Работа с детьми по изучению правил дорожного движения. М., 1983.</w:t>
      </w:r>
    </w:p>
    <w:p w:rsidR="00D20DA8" w:rsidRPr="00D20DA8" w:rsidRDefault="00D20DA8" w:rsidP="00D2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Скоролупова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Занятия с детьми старшего дошкольного возраста по теме «Правила и безопасность дорожного движения». М., 2004.</w:t>
      </w:r>
    </w:p>
    <w:p w:rsidR="00D20DA8" w:rsidRPr="00D20DA8" w:rsidRDefault="00D20DA8" w:rsidP="00D2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Степаненкова</w:t>
      </w:r>
      <w:proofErr w:type="gram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spellEnd"/>
      <w:proofErr w:type="gram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Я., </w:t>
      </w: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Филенко.Н.Ф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Дошкольникам- о правилах дорожного движения : пособие для воспитателей детского сада.  –М . : Просвещение, 1979.</w:t>
      </w:r>
    </w:p>
    <w:p w:rsidR="00D20DA8" w:rsidRPr="00D20DA8" w:rsidRDefault="00D20DA8" w:rsidP="00D2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Слуцкер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Незнайка и светофор // Начальная школа. 2004 № 7.</w:t>
      </w:r>
    </w:p>
    <w:p w:rsidR="00D20DA8" w:rsidRPr="00D20DA8" w:rsidRDefault="00D20DA8" w:rsidP="00D2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h.gjdgxs"/>
      <w:bookmarkEnd w:id="12"/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Шалаева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Г.П. Азбука маленького пешехода. – М.: </w:t>
      </w: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О-во СЛОВО, </w:t>
      </w: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D20DA8" w:rsidRPr="00D20DA8" w:rsidRDefault="00D20DA8" w:rsidP="00D2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Шорыгина</w:t>
      </w:r>
      <w:proofErr w:type="gram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Беседа о правилах дорожного движения с детьми 5-8 </w:t>
      </w: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лет.-М.:ТЦ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Сфера, 2009.</w:t>
      </w:r>
    </w:p>
    <w:p w:rsidR="00D20DA8" w:rsidRPr="00D20DA8" w:rsidRDefault="00D20DA8" w:rsidP="00D2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Якунов</w:t>
      </w:r>
      <w:proofErr w:type="gramStart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r w:rsidRPr="00D2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Безопасность на улицах и дорогах. – М .: 1997.</w:t>
      </w:r>
    </w:p>
    <w:p w:rsidR="00FE1714" w:rsidRDefault="00FE1714"/>
    <w:sectPr w:rsidR="00FE1714" w:rsidSect="0081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481"/>
    <w:multiLevelType w:val="multilevel"/>
    <w:tmpl w:val="8166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57B2E"/>
    <w:multiLevelType w:val="hybridMultilevel"/>
    <w:tmpl w:val="BCE2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638A1"/>
    <w:multiLevelType w:val="hybridMultilevel"/>
    <w:tmpl w:val="575A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D28EE"/>
    <w:multiLevelType w:val="hybridMultilevel"/>
    <w:tmpl w:val="2B6C46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DA8"/>
    <w:rsid w:val="0002723A"/>
    <w:rsid w:val="00036037"/>
    <w:rsid w:val="00051BDA"/>
    <w:rsid w:val="000C3E8A"/>
    <w:rsid w:val="000E2233"/>
    <w:rsid w:val="000E7E12"/>
    <w:rsid w:val="00103DBB"/>
    <w:rsid w:val="001360CD"/>
    <w:rsid w:val="00141206"/>
    <w:rsid w:val="001636A1"/>
    <w:rsid w:val="00173968"/>
    <w:rsid w:val="001C30B2"/>
    <w:rsid w:val="001F0A6D"/>
    <w:rsid w:val="001F1A4E"/>
    <w:rsid w:val="001F2BDE"/>
    <w:rsid w:val="00251F96"/>
    <w:rsid w:val="002560D5"/>
    <w:rsid w:val="0025656E"/>
    <w:rsid w:val="00262A06"/>
    <w:rsid w:val="00285058"/>
    <w:rsid w:val="002B40E9"/>
    <w:rsid w:val="002D27B2"/>
    <w:rsid w:val="002E791F"/>
    <w:rsid w:val="00313C2D"/>
    <w:rsid w:val="00316027"/>
    <w:rsid w:val="00320E4D"/>
    <w:rsid w:val="0032638C"/>
    <w:rsid w:val="00337862"/>
    <w:rsid w:val="00341A11"/>
    <w:rsid w:val="00345C05"/>
    <w:rsid w:val="0038471C"/>
    <w:rsid w:val="003B3489"/>
    <w:rsid w:val="003B395A"/>
    <w:rsid w:val="003E19A9"/>
    <w:rsid w:val="003F5BDE"/>
    <w:rsid w:val="004160C1"/>
    <w:rsid w:val="00430589"/>
    <w:rsid w:val="004467E1"/>
    <w:rsid w:val="004577AF"/>
    <w:rsid w:val="00465727"/>
    <w:rsid w:val="004749E5"/>
    <w:rsid w:val="00483887"/>
    <w:rsid w:val="00496923"/>
    <w:rsid w:val="004E0271"/>
    <w:rsid w:val="004F7868"/>
    <w:rsid w:val="00505722"/>
    <w:rsid w:val="00506AA0"/>
    <w:rsid w:val="005301B1"/>
    <w:rsid w:val="005355A6"/>
    <w:rsid w:val="005400E2"/>
    <w:rsid w:val="005503DD"/>
    <w:rsid w:val="005667CD"/>
    <w:rsid w:val="00586FCD"/>
    <w:rsid w:val="00596B8F"/>
    <w:rsid w:val="005A241A"/>
    <w:rsid w:val="005B7680"/>
    <w:rsid w:val="005F3FC5"/>
    <w:rsid w:val="006173F6"/>
    <w:rsid w:val="00651C06"/>
    <w:rsid w:val="006711C2"/>
    <w:rsid w:val="0067671D"/>
    <w:rsid w:val="0067743C"/>
    <w:rsid w:val="006D4EC7"/>
    <w:rsid w:val="006F3A11"/>
    <w:rsid w:val="00735BD9"/>
    <w:rsid w:val="007372FE"/>
    <w:rsid w:val="00747FE8"/>
    <w:rsid w:val="00762DBC"/>
    <w:rsid w:val="00765584"/>
    <w:rsid w:val="00797DE7"/>
    <w:rsid w:val="007A59AB"/>
    <w:rsid w:val="007C05FC"/>
    <w:rsid w:val="007D57A6"/>
    <w:rsid w:val="00813FCA"/>
    <w:rsid w:val="008155F8"/>
    <w:rsid w:val="00816E91"/>
    <w:rsid w:val="00822285"/>
    <w:rsid w:val="00875733"/>
    <w:rsid w:val="00882051"/>
    <w:rsid w:val="0089619C"/>
    <w:rsid w:val="008B354A"/>
    <w:rsid w:val="008D5FE4"/>
    <w:rsid w:val="008D7478"/>
    <w:rsid w:val="008F3441"/>
    <w:rsid w:val="0090493D"/>
    <w:rsid w:val="00932B3D"/>
    <w:rsid w:val="0096249C"/>
    <w:rsid w:val="0097336E"/>
    <w:rsid w:val="009867D0"/>
    <w:rsid w:val="00995377"/>
    <w:rsid w:val="00A0163F"/>
    <w:rsid w:val="00A0636B"/>
    <w:rsid w:val="00A251A4"/>
    <w:rsid w:val="00A26984"/>
    <w:rsid w:val="00A320E6"/>
    <w:rsid w:val="00A6063E"/>
    <w:rsid w:val="00A61AA1"/>
    <w:rsid w:val="00A821EC"/>
    <w:rsid w:val="00A84C04"/>
    <w:rsid w:val="00A93F0F"/>
    <w:rsid w:val="00A97534"/>
    <w:rsid w:val="00AC056C"/>
    <w:rsid w:val="00AE0DDB"/>
    <w:rsid w:val="00AF2565"/>
    <w:rsid w:val="00B00C61"/>
    <w:rsid w:val="00B067FE"/>
    <w:rsid w:val="00B16BE6"/>
    <w:rsid w:val="00B202C3"/>
    <w:rsid w:val="00B25CD7"/>
    <w:rsid w:val="00B44BC9"/>
    <w:rsid w:val="00B47AD1"/>
    <w:rsid w:val="00B47CBE"/>
    <w:rsid w:val="00B62B0A"/>
    <w:rsid w:val="00B7270D"/>
    <w:rsid w:val="00BA23AD"/>
    <w:rsid w:val="00BB72CF"/>
    <w:rsid w:val="00BC1218"/>
    <w:rsid w:val="00BC1541"/>
    <w:rsid w:val="00BC208F"/>
    <w:rsid w:val="00BC2ECF"/>
    <w:rsid w:val="00C158FC"/>
    <w:rsid w:val="00C34C6E"/>
    <w:rsid w:val="00C45A49"/>
    <w:rsid w:val="00C62A45"/>
    <w:rsid w:val="00C6494B"/>
    <w:rsid w:val="00C718AD"/>
    <w:rsid w:val="00C8551E"/>
    <w:rsid w:val="00C85CD4"/>
    <w:rsid w:val="00CB1616"/>
    <w:rsid w:val="00CB5262"/>
    <w:rsid w:val="00CB6802"/>
    <w:rsid w:val="00CC35BF"/>
    <w:rsid w:val="00CD4504"/>
    <w:rsid w:val="00CE4E28"/>
    <w:rsid w:val="00D20DA8"/>
    <w:rsid w:val="00D54A49"/>
    <w:rsid w:val="00D600B4"/>
    <w:rsid w:val="00D96222"/>
    <w:rsid w:val="00DA275D"/>
    <w:rsid w:val="00DA7E36"/>
    <w:rsid w:val="00DE2B36"/>
    <w:rsid w:val="00E011F0"/>
    <w:rsid w:val="00E024E2"/>
    <w:rsid w:val="00E10AA7"/>
    <w:rsid w:val="00E34FFD"/>
    <w:rsid w:val="00E47074"/>
    <w:rsid w:val="00E63061"/>
    <w:rsid w:val="00E63E9A"/>
    <w:rsid w:val="00E676DD"/>
    <w:rsid w:val="00E75A67"/>
    <w:rsid w:val="00ED6833"/>
    <w:rsid w:val="00EE332E"/>
    <w:rsid w:val="00EE7248"/>
    <w:rsid w:val="00EF1DB2"/>
    <w:rsid w:val="00EF7462"/>
    <w:rsid w:val="00F32348"/>
    <w:rsid w:val="00F61155"/>
    <w:rsid w:val="00F844C1"/>
    <w:rsid w:val="00F91349"/>
    <w:rsid w:val="00FA4FF8"/>
    <w:rsid w:val="00FC7CEA"/>
    <w:rsid w:val="00FD054D"/>
    <w:rsid w:val="00FE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D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20DA8"/>
  </w:style>
  <w:style w:type="character" w:customStyle="1" w:styleId="c17">
    <w:name w:val="c17"/>
    <w:basedOn w:val="a0"/>
    <w:rsid w:val="00D20DA8"/>
  </w:style>
  <w:style w:type="character" w:customStyle="1" w:styleId="c23">
    <w:name w:val="c23"/>
    <w:basedOn w:val="a0"/>
    <w:rsid w:val="00D20DA8"/>
  </w:style>
  <w:style w:type="character" w:customStyle="1" w:styleId="c1">
    <w:name w:val="c1"/>
    <w:basedOn w:val="a0"/>
    <w:rsid w:val="00D20DA8"/>
  </w:style>
  <w:style w:type="character" w:customStyle="1" w:styleId="c21">
    <w:name w:val="c21"/>
    <w:basedOn w:val="a0"/>
    <w:rsid w:val="00D20DA8"/>
  </w:style>
  <w:style w:type="character" w:customStyle="1" w:styleId="c0">
    <w:name w:val="c0"/>
    <w:basedOn w:val="a0"/>
    <w:rsid w:val="00D20DA8"/>
  </w:style>
  <w:style w:type="paragraph" w:customStyle="1" w:styleId="c48">
    <w:name w:val="c48"/>
    <w:basedOn w:val="a"/>
    <w:rsid w:val="00D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0DA8"/>
  </w:style>
  <w:style w:type="paragraph" w:customStyle="1" w:styleId="c3">
    <w:name w:val="c3"/>
    <w:basedOn w:val="a"/>
    <w:rsid w:val="00D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0D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0DA8"/>
    <w:rPr>
      <w:color w:val="800080"/>
      <w:u w:val="single"/>
    </w:rPr>
  </w:style>
  <w:style w:type="paragraph" w:customStyle="1" w:styleId="c2">
    <w:name w:val="c2"/>
    <w:basedOn w:val="a"/>
    <w:rsid w:val="00D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20DA8"/>
  </w:style>
  <w:style w:type="character" w:customStyle="1" w:styleId="c43">
    <w:name w:val="c43"/>
    <w:basedOn w:val="a0"/>
    <w:rsid w:val="00D20DA8"/>
  </w:style>
  <w:style w:type="paragraph" w:styleId="a5">
    <w:name w:val="List Paragraph"/>
    <w:basedOn w:val="a"/>
    <w:uiPriority w:val="34"/>
    <w:qFormat/>
    <w:rsid w:val="00995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2</cp:lastModifiedBy>
  <cp:revision>8</cp:revision>
  <dcterms:created xsi:type="dcterms:W3CDTF">2022-08-25T12:23:00Z</dcterms:created>
  <dcterms:modified xsi:type="dcterms:W3CDTF">2022-10-03T11:10:00Z</dcterms:modified>
</cp:coreProperties>
</file>