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AD44F6" w:rsidRPr="00403EFC" w:rsidTr="008867B8">
        <w:tc>
          <w:tcPr>
            <w:tcW w:w="4643" w:type="dxa"/>
          </w:tcPr>
          <w:p w:rsidR="00AD44F6" w:rsidRPr="00403EFC" w:rsidRDefault="00AD44F6" w:rsidP="008867B8">
            <w:pPr>
              <w:pStyle w:val="Default"/>
              <w:rPr>
                <w:bCs/>
                <w:sz w:val="28"/>
                <w:szCs w:val="28"/>
              </w:rPr>
            </w:pPr>
            <w:r w:rsidRPr="00403EFC">
              <w:rPr>
                <w:bCs/>
                <w:sz w:val="28"/>
                <w:szCs w:val="28"/>
              </w:rPr>
              <w:t>Приложение № 3</w:t>
            </w:r>
          </w:p>
          <w:p w:rsidR="00AD44F6" w:rsidRPr="00403EFC" w:rsidRDefault="00AD44F6" w:rsidP="008867B8">
            <w:pPr>
              <w:pStyle w:val="Default"/>
              <w:rPr>
                <w:bCs/>
                <w:sz w:val="28"/>
                <w:szCs w:val="28"/>
              </w:rPr>
            </w:pPr>
            <w:r w:rsidRPr="00403EFC">
              <w:rPr>
                <w:bCs/>
                <w:sz w:val="28"/>
                <w:szCs w:val="28"/>
              </w:rPr>
              <w:t>к приказу № 29 от 10.04.2017г.</w:t>
            </w:r>
          </w:p>
          <w:p w:rsidR="00AD44F6" w:rsidRPr="00403EFC" w:rsidRDefault="00AD44F6" w:rsidP="008867B8">
            <w:pPr>
              <w:pStyle w:val="Default"/>
              <w:rPr>
                <w:bCs/>
                <w:sz w:val="28"/>
                <w:szCs w:val="28"/>
              </w:rPr>
            </w:pPr>
            <w:r w:rsidRPr="00403EFC">
              <w:rPr>
                <w:bCs/>
                <w:sz w:val="28"/>
                <w:szCs w:val="28"/>
              </w:rPr>
              <w:t xml:space="preserve">МКДОУ № 11 «Колосок» </w:t>
            </w:r>
            <w:proofErr w:type="gramStart"/>
            <w:r w:rsidRPr="00403EFC">
              <w:rPr>
                <w:bCs/>
                <w:sz w:val="28"/>
                <w:szCs w:val="28"/>
              </w:rPr>
              <w:t>с</w:t>
            </w:r>
            <w:proofErr w:type="gramEnd"/>
            <w:r w:rsidRPr="00403EFC">
              <w:rPr>
                <w:bCs/>
                <w:sz w:val="28"/>
                <w:szCs w:val="28"/>
              </w:rPr>
              <w:t>. Дивное</w:t>
            </w:r>
          </w:p>
        </w:tc>
      </w:tr>
    </w:tbl>
    <w:p w:rsidR="008867B8" w:rsidRDefault="008867B8" w:rsidP="008867B8">
      <w:pPr>
        <w:pStyle w:val="Default"/>
        <w:tabs>
          <w:tab w:val="left" w:pos="210"/>
        </w:tabs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Cs/>
        </w:rPr>
        <w:t>Согласовано:</w:t>
      </w:r>
    </w:p>
    <w:p w:rsidR="008867B8" w:rsidRDefault="008867B8" w:rsidP="008867B8">
      <w:pPr>
        <w:pStyle w:val="Default"/>
        <w:tabs>
          <w:tab w:val="left" w:pos="210"/>
        </w:tabs>
        <w:rPr>
          <w:bCs/>
        </w:rPr>
      </w:pPr>
      <w:r>
        <w:rPr>
          <w:bCs/>
        </w:rPr>
        <w:t>Председатель Управляющего совета</w:t>
      </w:r>
    </w:p>
    <w:p w:rsidR="008867B8" w:rsidRDefault="008867B8" w:rsidP="008867B8">
      <w:pPr>
        <w:pStyle w:val="Default"/>
        <w:tabs>
          <w:tab w:val="left" w:pos="210"/>
        </w:tabs>
        <w:rPr>
          <w:bCs/>
        </w:rPr>
      </w:pPr>
      <w:r>
        <w:rPr>
          <w:bCs/>
        </w:rPr>
        <w:t xml:space="preserve">МКДОУ № 11 «Колосок» </w:t>
      </w:r>
      <w:proofErr w:type="gramStart"/>
      <w:r>
        <w:rPr>
          <w:bCs/>
        </w:rPr>
        <w:t>с</w:t>
      </w:r>
      <w:proofErr w:type="gramEnd"/>
      <w:r>
        <w:rPr>
          <w:bCs/>
        </w:rPr>
        <w:t>. Дивное</w:t>
      </w:r>
    </w:p>
    <w:p w:rsidR="00AD44F6" w:rsidRDefault="008867B8" w:rsidP="008867B8">
      <w:pPr>
        <w:pStyle w:val="Default"/>
        <w:tabs>
          <w:tab w:val="left" w:pos="193"/>
        </w:tabs>
        <w:rPr>
          <w:b/>
          <w:bCs/>
          <w:sz w:val="28"/>
          <w:szCs w:val="28"/>
        </w:rPr>
      </w:pPr>
      <w:r>
        <w:rPr>
          <w:bCs/>
        </w:rPr>
        <w:t>__________ М.С. Чубова</w:t>
      </w:r>
      <w:r>
        <w:rPr>
          <w:b/>
          <w:bCs/>
          <w:sz w:val="28"/>
          <w:szCs w:val="28"/>
        </w:rPr>
        <w:br w:type="textWrapping" w:clear="all"/>
      </w:r>
    </w:p>
    <w:p w:rsidR="00AD44F6" w:rsidRDefault="00AD44F6" w:rsidP="00AD44F6">
      <w:pPr>
        <w:pStyle w:val="Default"/>
        <w:jc w:val="center"/>
        <w:rPr>
          <w:b/>
          <w:bCs/>
          <w:sz w:val="28"/>
          <w:szCs w:val="28"/>
        </w:rPr>
      </w:pPr>
    </w:p>
    <w:p w:rsidR="00AD44F6" w:rsidRPr="001518D6" w:rsidRDefault="00AD44F6" w:rsidP="00AD44F6">
      <w:pPr>
        <w:pStyle w:val="Default"/>
        <w:jc w:val="center"/>
        <w:rPr>
          <w:sz w:val="28"/>
          <w:szCs w:val="28"/>
        </w:rPr>
      </w:pPr>
      <w:r w:rsidRPr="001518D6">
        <w:rPr>
          <w:b/>
          <w:bCs/>
          <w:sz w:val="28"/>
          <w:szCs w:val="28"/>
        </w:rPr>
        <w:t>ПОЛОЖЕНИЕ</w:t>
      </w:r>
    </w:p>
    <w:p w:rsidR="00AD44F6" w:rsidRPr="00205B28" w:rsidRDefault="00AD44F6" w:rsidP="00AD44F6">
      <w:pPr>
        <w:pStyle w:val="Default"/>
        <w:jc w:val="both"/>
        <w:rPr>
          <w:b/>
          <w:sz w:val="28"/>
          <w:szCs w:val="28"/>
        </w:rPr>
      </w:pPr>
      <w:r w:rsidRPr="00205B28">
        <w:rPr>
          <w:b/>
          <w:bCs/>
          <w:sz w:val="28"/>
          <w:szCs w:val="28"/>
        </w:rPr>
        <w:t xml:space="preserve">о порядке и основании перевода, отчисления несовершеннолетних </w:t>
      </w:r>
      <w:r>
        <w:rPr>
          <w:b/>
          <w:bCs/>
          <w:sz w:val="28"/>
          <w:szCs w:val="28"/>
        </w:rPr>
        <w:t>обучающихся</w:t>
      </w:r>
      <w:r w:rsidRPr="00205B28">
        <w:rPr>
          <w:b/>
          <w:bCs/>
          <w:sz w:val="28"/>
          <w:szCs w:val="28"/>
        </w:rPr>
        <w:t xml:space="preserve"> муниципального</w:t>
      </w:r>
      <w:r w:rsidRPr="00205B28">
        <w:rPr>
          <w:b/>
          <w:sz w:val="28"/>
          <w:szCs w:val="28"/>
        </w:rPr>
        <w:t xml:space="preserve"> казенного</w:t>
      </w:r>
      <w:r w:rsidRPr="00205B28">
        <w:rPr>
          <w:b/>
          <w:bCs/>
          <w:sz w:val="28"/>
          <w:szCs w:val="28"/>
        </w:rPr>
        <w:t xml:space="preserve"> дошкольного образовательного учреждения «Детский сад № 11 «Колосок» </w:t>
      </w:r>
      <w:proofErr w:type="gramStart"/>
      <w:r w:rsidRPr="00205B28">
        <w:rPr>
          <w:b/>
          <w:bCs/>
          <w:sz w:val="28"/>
          <w:szCs w:val="28"/>
        </w:rPr>
        <w:t>с</w:t>
      </w:r>
      <w:proofErr w:type="gramEnd"/>
      <w:r w:rsidRPr="00205B28">
        <w:rPr>
          <w:b/>
          <w:bCs/>
          <w:sz w:val="28"/>
          <w:szCs w:val="28"/>
        </w:rPr>
        <w:t xml:space="preserve">. Дивное </w:t>
      </w:r>
    </w:p>
    <w:p w:rsidR="00AD44F6" w:rsidRPr="002A78B2" w:rsidRDefault="00AD44F6" w:rsidP="00AD44F6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A78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78B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№ 273-ФЗ «Об образовании в Российской Федерации», Приказом министерства образования и науки Российской Федерации «Об утверждении Порядка приема на обучение по образовательным программам дошкольного образования» от 08.04.2014г. № 293, Приказами министерства образования и науки Российской Федерации» от 30.08.2013г. № 1014 «Об утверждении Порядка организации и осуществления образовательной деятельности по основным образовательным программам - образовательным</w:t>
      </w:r>
      <w:proofErr w:type="gramEnd"/>
      <w:r w:rsidRPr="002A78B2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образования» от </w:t>
      </w:r>
      <w:r w:rsidRPr="002A78B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28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декабря 2015 г. N 1527 </w:t>
      </w:r>
      <w:r w:rsidRPr="002A78B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"Об утверждении Порядка и условий осуществления </w:t>
      </w:r>
      <w:proofErr w:type="gramStart"/>
      <w:r w:rsidRPr="002A78B2">
        <w:rPr>
          <w:rFonts w:ascii="Times New Roman" w:hAnsi="Times New Roman" w:cs="Times New Roman"/>
          <w:kern w:val="36"/>
          <w:sz w:val="28"/>
          <w:szCs w:val="28"/>
          <w:lang w:eastAsia="ru-RU"/>
        </w:rPr>
        <w:t>перевода</w:t>
      </w:r>
      <w:proofErr w:type="gramEnd"/>
      <w:r w:rsidRPr="002A78B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,</w:t>
      </w:r>
    </w:p>
    <w:p w:rsidR="00AD44F6" w:rsidRPr="00394A1F" w:rsidRDefault="00AD44F6" w:rsidP="00AD44F6">
      <w:pPr>
        <w:pStyle w:val="Default"/>
        <w:jc w:val="both"/>
        <w:rPr>
          <w:sz w:val="28"/>
          <w:szCs w:val="28"/>
        </w:rPr>
      </w:pPr>
      <w:r w:rsidRPr="001518D6">
        <w:rPr>
          <w:sz w:val="28"/>
          <w:szCs w:val="28"/>
        </w:rPr>
        <w:t xml:space="preserve">Уставом </w:t>
      </w:r>
      <w:r w:rsidRPr="00394A1F">
        <w:rPr>
          <w:bCs/>
          <w:sz w:val="28"/>
          <w:szCs w:val="28"/>
        </w:rPr>
        <w:t>муниципального</w:t>
      </w:r>
      <w:r w:rsidRPr="00394A1F">
        <w:rPr>
          <w:sz w:val="28"/>
          <w:szCs w:val="28"/>
        </w:rPr>
        <w:t xml:space="preserve"> казенного</w:t>
      </w:r>
      <w:r w:rsidRPr="00394A1F">
        <w:rPr>
          <w:bCs/>
          <w:sz w:val="28"/>
          <w:szCs w:val="28"/>
        </w:rPr>
        <w:t xml:space="preserve"> дошкольного образовательного учреждения «Детский сад № 11 «Колосок» с. Дивное </w:t>
      </w:r>
      <w:r>
        <w:rPr>
          <w:bCs/>
          <w:sz w:val="28"/>
          <w:szCs w:val="28"/>
        </w:rPr>
        <w:t>(далее – МКДОУ № 11 «Колосок»)</w:t>
      </w:r>
      <w:r w:rsidRPr="00394A1F">
        <w:rPr>
          <w:sz w:val="28"/>
          <w:szCs w:val="28"/>
        </w:rPr>
        <w:t xml:space="preserve">. </w:t>
      </w:r>
    </w:p>
    <w:p w:rsidR="00AD44F6" w:rsidRPr="001518D6" w:rsidRDefault="00AD44F6" w:rsidP="00AD44F6">
      <w:pPr>
        <w:pStyle w:val="Default"/>
        <w:jc w:val="both"/>
        <w:rPr>
          <w:sz w:val="28"/>
          <w:szCs w:val="28"/>
        </w:rPr>
      </w:pPr>
      <w:r w:rsidRPr="001518D6">
        <w:rPr>
          <w:sz w:val="28"/>
          <w:szCs w:val="28"/>
        </w:rPr>
        <w:t>2. Данный докумен</w:t>
      </w:r>
      <w:r>
        <w:rPr>
          <w:sz w:val="28"/>
          <w:szCs w:val="28"/>
        </w:rPr>
        <w:t>т регулирует порядок и основания</w:t>
      </w:r>
      <w:r w:rsidRPr="001518D6">
        <w:rPr>
          <w:sz w:val="28"/>
          <w:szCs w:val="28"/>
        </w:rPr>
        <w:t xml:space="preserve"> перевода, отчисления </w:t>
      </w:r>
      <w:r w:rsidRPr="00994A4D">
        <w:rPr>
          <w:bCs/>
          <w:sz w:val="28"/>
          <w:szCs w:val="28"/>
        </w:rPr>
        <w:t>несовершеннолетних обучающихся</w:t>
      </w:r>
      <w:r w:rsidRPr="001518D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  <w:r w:rsidRPr="001518D6">
        <w:rPr>
          <w:sz w:val="28"/>
          <w:szCs w:val="28"/>
        </w:rPr>
        <w:t xml:space="preserve"> </w:t>
      </w:r>
    </w:p>
    <w:p w:rsidR="00AD44F6" w:rsidRPr="00403EFC" w:rsidRDefault="00AD44F6" w:rsidP="00AD44F6">
      <w:pPr>
        <w:pStyle w:val="Default"/>
        <w:jc w:val="center"/>
        <w:rPr>
          <w:b/>
          <w:sz w:val="28"/>
          <w:szCs w:val="28"/>
        </w:rPr>
      </w:pPr>
      <w:r w:rsidRPr="00403EFC">
        <w:rPr>
          <w:b/>
          <w:bCs/>
          <w:sz w:val="28"/>
          <w:szCs w:val="28"/>
        </w:rPr>
        <w:t>Порядок и условия осуществления перевода несовершеннолетних обучающихся из</w:t>
      </w:r>
      <w:r w:rsidRPr="00403EFC">
        <w:rPr>
          <w:b/>
          <w:sz w:val="28"/>
          <w:szCs w:val="28"/>
        </w:rPr>
        <w:t xml:space="preserve"> Учреждения</w:t>
      </w:r>
      <w:r w:rsidRPr="00403EFC">
        <w:rPr>
          <w:b/>
          <w:bCs/>
          <w:sz w:val="28"/>
          <w:szCs w:val="28"/>
        </w:rPr>
        <w:t xml:space="preserve">, </w:t>
      </w:r>
      <w:proofErr w:type="gramStart"/>
      <w:r w:rsidRPr="00403EFC">
        <w:rPr>
          <w:b/>
          <w:bCs/>
          <w:sz w:val="28"/>
          <w:szCs w:val="28"/>
        </w:rPr>
        <w:t>осуществляющей</w:t>
      </w:r>
      <w:proofErr w:type="gramEnd"/>
      <w:r w:rsidRPr="00403EFC">
        <w:rPr>
          <w:b/>
          <w:bCs/>
          <w:sz w:val="28"/>
          <w:szCs w:val="28"/>
        </w:rPr>
        <w:t xml:space="preserve">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AD44F6" w:rsidRPr="001518D6" w:rsidRDefault="00AD44F6" w:rsidP="00AD44F6">
      <w:pPr>
        <w:pStyle w:val="Default"/>
        <w:jc w:val="center"/>
        <w:rPr>
          <w:sz w:val="28"/>
          <w:szCs w:val="28"/>
        </w:rPr>
      </w:pPr>
      <w:r w:rsidRPr="001518D6">
        <w:rPr>
          <w:b/>
          <w:bCs/>
          <w:sz w:val="28"/>
          <w:szCs w:val="28"/>
        </w:rPr>
        <w:t>I. Общие положения</w:t>
      </w:r>
    </w:p>
    <w:p w:rsidR="00AD44F6" w:rsidRDefault="00AD44F6" w:rsidP="00AD44F6">
      <w:pPr>
        <w:pStyle w:val="Default"/>
        <w:jc w:val="both"/>
        <w:rPr>
          <w:sz w:val="28"/>
          <w:szCs w:val="28"/>
        </w:rPr>
      </w:pPr>
      <w:r w:rsidRPr="001518D6">
        <w:rPr>
          <w:sz w:val="28"/>
          <w:szCs w:val="28"/>
        </w:rPr>
        <w:t xml:space="preserve">1. </w:t>
      </w:r>
      <w:proofErr w:type="gramStart"/>
      <w:r w:rsidRPr="001518D6">
        <w:rPr>
          <w:sz w:val="28"/>
          <w:szCs w:val="28"/>
        </w:rPr>
        <w:t xml:space="preserve">Порядок и условия осуществления перевода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sz w:val="28"/>
          <w:szCs w:val="28"/>
        </w:rPr>
        <w:t xml:space="preserve"> из</w:t>
      </w:r>
      <w:r w:rsidRPr="002A78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МКДОУ № 11 «Колосок»</w:t>
      </w:r>
      <w:r w:rsidRPr="001518D6">
        <w:rPr>
          <w:sz w:val="28"/>
          <w:szCs w:val="28"/>
        </w:rPr>
        <w:t>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</w:t>
      </w:r>
      <w:r>
        <w:rPr>
          <w:sz w:val="28"/>
          <w:szCs w:val="28"/>
        </w:rPr>
        <w:t xml:space="preserve">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из </w:t>
      </w:r>
      <w:r>
        <w:rPr>
          <w:bCs/>
          <w:sz w:val="28"/>
          <w:szCs w:val="28"/>
        </w:rPr>
        <w:t>МКДОУ № 11 «Колосок»,</w:t>
      </w:r>
      <w:proofErr w:type="gramEnd"/>
    </w:p>
    <w:p w:rsidR="00AD44F6" w:rsidRPr="001518D6" w:rsidRDefault="00AD44F6" w:rsidP="00AD44F6">
      <w:pPr>
        <w:pStyle w:val="Default"/>
        <w:pageBreakBefore/>
        <w:jc w:val="both"/>
        <w:rPr>
          <w:color w:val="auto"/>
          <w:sz w:val="28"/>
          <w:szCs w:val="28"/>
        </w:rPr>
      </w:pPr>
      <w:proofErr w:type="gramStart"/>
      <w:r w:rsidRPr="001518D6">
        <w:rPr>
          <w:color w:val="auto"/>
          <w:sz w:val="28"/>
          <w:szCs w:val="28"/>
        </w:rPr>
        <w:lastRenderedPageBreak/>
        <w:t xml:space="preserve">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  <w:proofErr w:type="gramEnd"/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-по инициативе родителей (законных представителей) несовершеннолетнего обучающегося (далее - </w:t>
      </w:r>
      <w:proofErr w:type="gramStart"/>
      <w:r w:rsidRPr="001518D6">
        <w:rPr>
          <w:color w:val="auto"/>
          <w:sz w:val="28"/>
          <w:szCs w:val="28"/>
        </w:rPr>
        <w:t>обучающийся</w:t>
      </w:r>
      <w:proofErr w:type="gramEnd"/>
      <w:r w:rsidRPr="001518D6">
        <w:rPr>
          <w:color w:val="auto"/>
          <w:sz w:val="28"/>
          <w:szCs w:val="28"/>
        </w:rPr>
        <w:t xml:space="preserve">);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>-в случае прекращения деятельности</w:t>
      </w:r>
      <w:r w:rsidRPr="002A78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МКДОУ № 11 «Колосок»</w:t>
      </w:r>
      <w:r w:rsidRPr="001518D6">
        <w:rPr>
          <w:color w:val="auto"/>
          <w:sz w:val="28"/>
          <w:szCs w:val="28"/>
        </w:rPr>
        <w:t xml:space="preserve">, аннулирования лицензии на осуществление образовательной деятельности (далее - лицензия);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-в случае приостановления действия лицензии.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Отдел образования администрации Апанасенковского муниципального района Ставропольского края </w:t>
      </w:r>
      <w:r w:rsidRPr="001518D6">
        <w:rPr>
          <w:color w:val="auto"/>
          <w:sz w:val="28"/>
          <w:szCs w:val="28"/>
        </w:rPr>
        <w:t xml:space="preserve">(далее </w:t>
      </w:r>
      <w:r>
        <w:rPr>
          <w:color w:val="auto"/>
          <w:sz w:val="28"/>
          <w:szCs w:val="28"/>
        </w:rPr>
        <w:t>–</w:t>
      </w:r>
      <w:r w:rsidRPr="001518D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Отдел образования</w:t>
      </w:r>
      <w:r w:rsidRPr="001518D6">
        <w:rPr>
          <w:color w:val="auto"/>
          <w:sz w:val="28"/>
          <w:szCs w:val="28"/>
        </w:rPr>
        <w:t xml:space="preserve">), </w:t>
      </w:r>
      <w:r>
        <w:rPr>
          <w:color w:val="auto"/>
          <w:sz w:val="28"/>
          <w:szCs w:val="28"/>
        </w:rPr>
        <w:t xml:space="preserve"> </w:t>
      </w:r>
      <w:r w:rsidRPr="001518D6">
        <w:rPr>
          <w:color w:val="auto"/>
          <w:sz w:val="28"/>
          <w:szCs w:val="28"/>
        </w:rPr>
        <w:t xml:space="preserve">обеспечивает перевод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с письменного согласия их родителей (законных представителей).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3. Перевод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не зависит от периода (времени) учебного года.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b/>
          <w:bCs/>
          <w:color w:val="auto"/>
          <w:sz w:val="28"/>
          <w:szCs w:val="28"/>
        </w:rPr>
        <w:t xml:space="preserve">II. Перевод </w:t>
      </w:r>
      <w:r w:rsidRPr="00403EFC">
        <w:rPr>
          <w:b/>
          <w:bCs/>
          <w:sz w:val="28"/>
          <w:szCs w:val="28"/>
        </w:rPr>
        <w:t>несовершеннолетних обучающихся</w:t>
      </w:r>
      <w:r w:rsidRPr="001518D6">
        <w:rPr>
          <w:b/>
          <w:bCs/>
          <w:color w:val="auto"/>
          <w:sz w:val="28"/>
          <w:szCs w:val="28"/>
        </w:rPr>
        <w:t xml:space="preserve"> по инициативе его родителей (законных представителей)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1.В случае перевода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по инициативе его родителей (законных представителей):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-осуществляют выбор </w:t>
      </w:r>
      <w:proofErr w:type="gramStart"/>
      <w:r w:rsidRPr="001518D6">
        <w:rPr>
          <w:color w:val="auto"/>
          <w:sz w:val="28"/>
          <w:szCs w:val="28"/>
        </w:rPr>
        <w:t>принимающей</w:t>
      </w:r>
      <w:proofErr w:type="gramEnd"/>
      <w:r w:rsidRPr="001518D6">
        <w:rPr>
          <w:color w:val="auto"/>
          <w:sz w:val="28"/>
          <w:szCs w:val="28"/>
        </w:rPr>
        <w:t xml:space="preserve"> организации;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-обращаются с запросом о наличии свободных мест соответствующей возрастной категории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и необходимой направленности группы, в том числе с использованием информационно-телекоммуникационной сети "Интернет" (далее - сеть Интернет);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-при отсутствии свободных мест в </w:t>
      </w:r>
      <w:proofErr w:type="gramStart"/>
      <w:r w:rsidRPr="001518D6">
        <w:rPr>
          <w:color w:val="auto"/>
          <w:sz w:val="28"/>
          <w:szCs w:val="28"/>
        </w:rPr>
        <w:t>выбранной</w:t>
      </w:r>
      <w:proofErr w:type="gramEnd"/>
      <w:r w:rsidRPr="001518D6">
        <w:rPr>
          <w:color w:val="auto"/>
          <w:sz w:val="28"/>
          <w:szCs w:val="28"/>
        </w:rPr>
        <w:t xml:space="preserve"> организации обращаются в </w:t>
      </w:r>
      <w:r>
        <w:rPr>
          <w:color w:val="auto"/>
          <w:sz w:val="28"/>
          <w:szCs w:val="28"/>
        </w:rPr>
        <w:t xml:space="preserve">Отдел </w:t>
      </w:r>
      <w:r w:rsidRPr="001518D6">
        <w:rPr>
          <w:color w:val="auto"/>
          <w:sz w:val="28"/>
          <w:szCs w:val="28"/>
        </w:rPr>
        <w:t xml:space="preserve"> для определения принимающей организации из числа муниципальных образовательных организаций;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-обращаются в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>«Колосок»</w:t>
      </w:r>
      <w:r w:rsidRPr="001518D6">
        <w:rPr>
          <w:color w:val="auto"/>
          <w:sz w:val="28"/>
          <w:szCs w:val="28"/>
        </w:rPr>
        <w:t xml:space="preserve"> с заявлением об отчислении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2. В заявлении родителей (законных представителей)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об отчислении в порядке перевода в принимающую организацию указываются: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а) фамилия, имя, отчество (при наличии) </w:t>
      </w:r>
      <w:proofErr w:type="gramStart"/>
      <w:r w:rsidRPr="001518D6">
        <w:rPr>
          <w:color w:val="auto"/>
          <w:sz w:val="28"/>
          <w:szCs w:val="28"/>
        </w:rPr>
        <w:t>обучающегося</w:t>
      </w:r>
      <w:proofErr w:type="gramEnd"/>
      <w:r w:rsidRPr="001518D6">
        <w:rPr>
          <w:color w:val="auto"/>
          <w:sz w:val="28"/>
          <w:szCs w:val="28"/>
        </w:rPr>
        <w:t xml:space="preserve">;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б) дата рождения;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в) направленность группы;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г) наименование </w:t>
      </w:r>
      <w:proofErr w:type="gramStart"/>
      <w:r w:rsidRPr="001518D6">
        <w:rPr>
          <w:color w:val="auto"/>
          <w:sz w:val="28"/>
          <w:szCs w:val="28"/>
        </w:rPr>
        <w:t>принимающей</w:t>
      </w:r>
      <w:proofErr w:type="gramEnd"/>
      <w:r w:rsidRPr="001518D6">
        <w:rPr>
          <w:color w:val="auto"/>
          <w:sz w:val="28"/>
          <w:szCs w:val="28"/>
        </w:rPr>
        <w:t xml:space="preserve"> организации. В случае переезда в другую местность родителей (законных представителей)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</w:t>
      </w:r>
      <w:proofErr w:type="gramStart"/>
      <w:r w:rsidRPr="001518D6">
        <w:rPr>
          <w:color w:val="auto"/>
          <w:sz w:val="28"/>
          <w:szCs w:val="28"/>
        </w:rPr>
        <w:t>указывается</w:t>
      </w:r>
      <w:proofErr w:type="gramEnd"/>
      <w:r w:rsidRPr="001518D6">
        <w:rPr>
          <w:color w:val="auto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AD44F6" w:rsidRPr="001518D6" w:rsidRDefault="00AD44F6" w:rsidP="00AD44F6">
      <w:pPr>
        <w:pStyle w:val="Default"/>
        <w:pageBreakBefore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lastRenderedPageBreak/>
        <w:t xml:space="preserve">3. На основании заявления родителей (законных представителей)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об отчислении в порядке перевода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>«Колосок»</w:t>
      </w:r>
      <w:r w:rsidRPr="00AD44F6">
        <w:rPr>
          <w:color w:val="auto"/>
          <w:sz w:val="28"/>
          <w:szCs w:val="28"/>
        </w:rPr>
        <w:t xml:space="preserve"> </w:t>
      </w:r>
      <w:r w:rsidRPr="001518D6">
        <w:rPr>
          <w:color w:val="auto"/>
          <w:sz w:val="28"/>
          <w:szCs w:val="28"/>
        </w:rPr>
        <w:t xml:space="preserve">в трехдневный срок издает распорядительный акт об отчислении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порядке перевода с указанием </w:t>
      </w:r>
      <w:proofErr w:type="gramStart"/>
      <w:r w:rsidRPr="001518D6">
        <w:rPr>
          <w:color w:val="auto"/>
          <w:sz w:val="28"/>
          <w:szCs w:val="28"/>
        </w:rPr>
        <w:t>принимающей</w:t>
      </w:r>
      <w:proofErr w:type="gramEnd"/>
      <w:r w:rsidRPr="001518D6">
        <w:rPr>
          <w:color w:val="auto"/>
          <w:sz w:val="28"/>
          <w:szCs w:val="28"/>
        </w:rPr>
        <w:t xml:space="preserve"> организации.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4.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>«Колосок»</w:t>
      </w:r>
      <w:r w:rsidRPr="001518D6">
        <w:rPr>
          <w:color w:val="auto"/>
          <w:sz w:val="28"/>
          <w:szCs w:val="28"/>
        </w:rPr>
        <w:t xml:space="preserve"> выдает родителям (законным представителям) личное дело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(далее - личное дело).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5. Требование предоставления других документов </w:t>
      </w:r>
      <w:proofErr w:type="gramStart"/>
      <w:r w:rsidRPr="001518D6">
        <w:rPr>
          <w:color w:val="auto"/>
          <w:sz w:val="28"/>
          <w:szCs w:val="28"/>
        </w:rPr>
        <w:t xml:space="preserve">в качестве основания для зачисления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принимающую организацию в связи с переводом</w:t>
      </w:r>
      <w:proofErr w:type="gramEnd"/>
      <w:r w:rsidRPr="001518D6">
        <w:rPr>
          <w:color w:val="auto"/>
          <w:sz w:val="28"/>
          <w:szCs w:val="28"/>
        </w:rPr>
        <w:t xml:space="preserve"> из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 xml:space="preserve">«Колосок» </w:t>
      </w:r>
      <w:r w:rsidRPr="001518D6">
        <w:rPr>
          <w:color w:val="auto"/>
          <w:sz w:val="28"/>
          <w:szCs w:val="28"/>
        </w:rPr>
        <w:t xml:space="preserve">не допускается.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6. Личное дело представляется родителями (законными представителями)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принимающую организацию вместе с заявлением о зачислении </w:t>
      </w:r>
      <w:r>
        <w:rPr>
          <w:color w:val="auto"/>
          <w:sz w:val="28"/>
          <w:szCs w:val="28"/>
        </w:rPr>
        <w:t>ребенка</w:t>
      </w:r>
      <w:r w:rsidRPr="001518D6">
        <w:rPr>
          <w:color w:val="auto"/>
          <w:sz w:val="28"/>
          <w:szCs w:val="28"/>
        </w:rPr>
        <w:t xml:space="preserve"> в указанную организацию в порядке перевода из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 xml:space="preserve">«Колосок» </w:t>
      </w:r>
      <w:r w:rsidRPr="001518D6">
        <w:rPr>
          <w:color w:val="auto"/>
          <w:sz w:val="28"/>
          <w:szCs w:val="28"/>
        </w:rPr>
        <w:t xml:space="preserve">и предъявлением оригинала документа, удостоверяющего личность родителя (законного представителя) </w:t>
      </w:r>
      <w:r>
        <w:rPr>
          <w:color w:val="auto"/>
          <w:sz w:val="28"/>
          <w:szCs w:val="28"/>
        </w:rPr>
        <w:t>ребенка</w:t>
      </w:r>
      <w:r w:rsidRPr="001518D6">
        <w:rPr>
          <w:color w:val="auto"/>
          <w:sz w:val="28"/>
          <w:szCs w:val="28"/>
        </w:rPr>
        <w:t xml:space="preserve">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и в течение трех рабочих дней после заключения договора издает распорядительный акт о зачислении </w:t>
      </w:r>
      <w:r w:rsidRPr="00403EFC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порядке перевода.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8. </w:t>
      </w:r>
      <w:proofErr w:type="gramStart"/>
      <w:r w:rsidRPr="001518D6">
        <w:rPr>
          <w:color w:val="auto"/>
          <w:sz w:val="28"/>
          <w:szCs w:val="28"/>
        </w:rPr>
        <w:t xml:space="preserve">Принимающая организация при зачислении </w:t>
      </w:r>
      <w:r>
        <w:rPr>
          <w:color w:val="auto"/>
          <w:sz w:val="28"/>
          <w:szCs w:val="28"/>
        </w:rPr>
        <w:t>ребенка</w:t>
      </w:r>
      <w:r w:rsidRPr="001518D6">
        <w:rPr>
          <w:color w:val="auto"/>
          <w:sz w:val="28"/>
          <w:szCs w:val="28"/>
        </w:rPr>
        <w:t xml:space="preserve">, отчисленного из исходной организации, в течение двух рабочих дней с даты издания распорядительного акта о зачислении </w:t>
      </w:r>
      <w:r>
        <w:rPr>
          <w:color w:val="auto"/>
          <w:sz w:val="28"/>
          <w:szCs w:val="28"/>
        </w:rPr>
        <w:t xml:space="preserve">ребенка </w:t>
      </w:r>
      <w:r w:rsidRPr="001518D6">
        <w:rPr>
          <w:color w:val="auto"/>
          <w:sz w:val="28"/>
          <w:szCs w:val="28"/>
        </w:rPr>
        <w:t xml:space="preserve"> в порядке перевода уведомляет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 xml:space="preserve">«Колосок» </w:t>
      </w:r>
      <w:r w:rsidRPr="001518D6">
        <w:rPr>
          <w:color w:val="auto"/>
          <w:sz w:val="28"/>
          <w:szCs w:val="28"/>
        </w:rPr>
        <w:t xml:space="preserve">о номере и дате распорядительного акта о зачислении </w:t>
      </w:r>
      <w:r>
        <w:rPr>
          <w:color w:val="auto"/>
          <w:sz w:val="28"/>
          <w:szCs w:val="28"/>
        </w:rPr>
        <w:t>ребенка</w:t>
      </w:r>
      <w:r w:rsidRPr="001518D6">
        <w:rPr>
          <w:color w:val="auto"/>
          <w:sz w:val="28"/>
          <w:szCs w:val="28"/>
        </w:rPr>
        <w:t xml:space="preserve"> в принимающую организацию. </w:t>
      </w:r>
      <w:proofErr w:type="gramEnd"/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b/>
          <w:bCs/>
          <w:color w:val="auto"/>
          <w:sz w:val="28"/>
          <w:szCs w:val="28"/>
        </w:rPr>
        <w:t xml:space="preserve">III. Перевод </w:t>
      </w:r>
      <w:r w:rsidRPr="00621D23">
        <w:rPr>
          <w:b/>
          <w:bCs/>
          <w:sz w:val="28"/>
          <w:szCs w:val="28"/>
        </w:rPr>
        <w:t>несовершеннолетних обучающихся</w:t>
      </w:r>
      <w:r w:rsidRPr="001518D6">
        <w:rPr>
          <w:b/>
          <w:bCs/>
          <w:color w:val="auto"/>
          <w:sz w:val="28"/>
          <w:szCs w:val="28"/>
        </w:rPr>
        <w:t xml:space="preserve"> в случае прекращения деятельности </w:t>
      </w:r>
      <w:r w:rsidRPr="001E1D78">
        <w:rPr>
          <w:b/>
          <w:color w:val="auto"/>
          <w:sz w:val="28"/>
          <w:szCs w:val="28"/>
        </w:rPr>
        <w:t xml:space="preserve">МКДОУ № 11 </w:t>
      </w:r>
      <w:r w:rsidRPr="001E1D78">
        <w:rPr>
          <w:b/>
          <w:bCs/>
          <w:sz w:val="28"/>
          <w:szCs w:val="28"/>
        </w:rPr>
        <w:t>«Колосок»</w:t>
      </w:r>
      <w:r w:rsidRPr="001518D6">
        <w:rPr>
          <w:b/>
          <w:bCs/>
          <w:color w:val="auto"/>
          <w:sz w:val="28"/>
          <w:szCs w:val="28"/>
        </w:rPr>
        <w:t xml:space="preserve">, аннулирования лицензии, в случае приостановления действия лицензии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1. При принятии решения о прекращении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 xml:space="preserve">«Колосок» </w:t>
      </w:r>
      <w:r w:rsidRPr="001518D6">
        <w:rPr>
          <w:color w:val="auto"/>
          <w:sz w:val="28"/>
          <w:szCs w:val="28"/>
        </w:rPr>
        <w:t>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1518D6">
        <w:rPr>
          <w:color w:val="auto"/>
          <w:sz w:val="28"/>
          <w:szCs w:val="28"/>
        </w:rPr>
        <w:t>ые</w:t>
      </w:r>
      <w:proofErr w:type="spellEnd"/>
      <w:r w:rsidRPr="001518D6">
        <w:rPr>
          <w:color w:val="auto"/>
          <w:sz w:val="28"/>
          <w:szCs w:val="28"/>
        </w:rPr>
        <w:t xml:space="preserve">) будут переводиться воспитанники на основании письменных согласий их родителей (законных представителей) на перевод.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1518D6">
        <w:rPr>
          <w:color w:val="auto"/>
          <w:sz w:val="28"/>
          <w:szCs w:val="28"/>
        </w:rPr>
        <w:t xml:space="preserve">О предстоящем переводе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>«Колосок»</w:t>
      </w:r>
      <w:r w:rsidRPr="001518D6">
        <w:rPr>
          <w:color w:val="auto"/>
          <w:sz w:val="28"/>
          <w:szCs w:val="28"/>
        </w:rPr>
        <w:t xml:space="preserve"> в случае прекращения своей деятельности обязана уведомить родителей (законных представителей)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</w:t>
      </w:r>
      <w:r w:rsidRPr="001E1D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>«Колосок»</w:t>
      </w:r>
      <w:r w:rsidRPr="001518D6">
        <w:rPr>
          <w:color w:val="auto"/>
          <w:sz w:val="28"/>
          <w:szCs w:val="28"/>
        </w:rPr>
        <w:t>, а также разместить указанное уведомление на своем официальном сайте (</w:t>
      </w:r>
      <w:r w:rsidRPr="00BB3B95">
        <w:rPr>
          <w:color w:val="auto"/>
          <w:sz w:val="28"/>
          <w:szCs w:val="28"/>
        </w:rPr>
        <w:t>http://www.ds11apn.ru</w:t>
      </w:r>
      <w:r w:rsidRPr="001518D6">
        <w:rPr>
          <w:color w:val="auto"/>
          <w:sz w:val="28"/>
          <w:szCs w:val="28"/>
        </w:rPr>
        <w:t>) в сети Интернет.</w:t>
      </w:r>
      <w:proofErr w:type="gramEnd"/>
      <w:r w:rsidRPr="001518D6">
        <w:rPr>
          <w:color w:val="auto"/>
          <w:sz w:val="28"/>
          <w:szCs w:val="28"/>
        </w:rPr>
        <w:t xml:space="preserve"> Данное уведомление должно содержать сроки предоставления письменных согласий родителей (законных представителей)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на перевод в принимающую </w:t>
      </w:r>
      <w:r w:rsidRPr="001518D6">
        <w:rPr>
          <w:color w:val="auto"/>
          <w:sz w:val="28"/>
          <w:szCs w:val="28"/>
        </w:rPr>
        <w:lastRenderedPageBreak/>
        <w:t xml:space="preserve">организацию.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Pr="001518D6">
        <w:rPr>
          <w:color w:val="auto"/>
          <w:sz w:val="28"/>
          <w:szCs w:val="28"/>
        </w:rPr>
        <w:t xml:space="preserve">2. О причине, влекущей за собой необходимость перевода воспитанников,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 xml:space="preserve">«Колосок» </w:t>
      </w:r>
      <w:r w:rsidRPr="001518D6">
        <w:rPr>
          <w:color w:val="auto"/>
          <w:sz w:val="28"/>
          <w:szCs w:val="28"/>
        </w:rPr>
        <w:t xml:space="preserve">уведомляет учредителя, родителей (законных представителей) </w:t>
      </w:r>
      <w:r w:rsidRPr="00036B57">
        <w:rPr>
          <w:bCs/>
          <w:sz w:val="28"/>
          <w:szCs w:val="28"/>
        </w:rPr>
        <w:t>несовершеннолетних обучающихся</w:t>
      </w:r>
      <w:r>
        <w:rPr>
          <w:color w:val="auto"/>
          <w:sz w:val="28"/>
          <w:szCs w:val="28"/>
        </w:rPr>
        <w:t xml:space="preserve"> в письменной форме, а</w:t>
      </w:r>
      <w:r w:rsidRPr="00AD44F6">
        <w:rPr>
          <w:color w:val="auto"/>
          <w:sz w:val="28"/>
          <w:szCs w:val="28"/>
        </w:rPr>
        <w:t xml:space="preserve"> </w:t>
      </w:r>
      <w:r w:rsidRPr="001518D6">
        <w:rPr>
          <w:color w:val="auto"/>
          <w:sz w:val="28"/>
          <w:szCs w:val="28"/>
        </w:rPr>
        <w:t>также размещает указанное уведомление на своем официальном сайте (</w:t>
      </w:r>
      <w:r w:rsidRPr="00BB3B95">
        <w:rPr>
          <w:color w:val="auto"/>
          <w:sz w:val="28"/>
          <w:szCs w:val="28"/>
        </w:rPr>
        <w:t>http://www.ds11apn.ru)</w:t>
      </w:r>
      <w:r w:rsidRPr="001518D6">
        <w:rPr>
          <w:color w:val="auto"/>
          <w:sz w:val="28"/>
          <w:szCs w:val="28"/>
        </w:rPr>
        <w:t xml:space="preserve"> в сети Интернет: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-в случае аннулирования лицензии - в течение пяти рабочих дней с момента вступления в законную силу решения суда;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1518D6">
        <w:rPr>
          <w:color w:val="auto"/>
          <w:sz w:val="28"/>
          <w:szCs w:val="28"/>
        </w:rPr>
        <w:t xml:space="preserve"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 </w:t>
      </w:r>
      <w:proofErr w:type="gramEnd"/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>3.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</w:t>
      </w:r>
      <w:r w:rsidRPr="00A203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>«Колосок»</w:t>
      </w:r>
      <w:r w:rsidRPr="001518D6">
        <w:rPr>
          <w:color w:val="auto"/>
          <w:sz w:val="28"/>
          <w:szCs w:val="28"/>
        </w:rPr>
        <w:t xml:space="preserve">, о списочном составе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с указанием возрастной категории, направленности группы и осваиваемых ими образовательных программ дошкольного образования.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4. </w:t>
      </w:r>
      <w:proofErr w:type="gramStart"/>
      <w:r w:rsidRPr="001518D6">
        <w:rPr>
          <w:color w:val="auto"/>
          <w:sz w:val="28"/>
          <w:szCs w:val="28"/>
        </w:rP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. </w:t>
      </w:r>
      <w:proofErr w:type="gramEnd"/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gramStart"/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 xml:space="preserve">«Колосок» </w:t>
      </w:r>
      <w:r w:rsidRPr="001518D6">
        <w:rPr>
          <w:color w:val="auto"/>
          <w:sz w:val="28"/>
          <w:szCs w:val="28"/>
        </w:rPr>
        <w:t xml:space="preserve">доводит до сведения родителей (законных представителей)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из исходной организации, а также о сроках предоставления письменных согласий родителей (законных представителей)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на перевод в принимающую организацию.</w:t>
      </w:r>
      <w:proofErr w:type="gramEnd"/>
      <w:r w:rsidRPr="001518D6">
        <w:rPr>
          <w:color w:val="auto"/>
          <w:sz w:val="28"/>
          <w:szCs w:val="28"/>
        </w:rPr>
        <w:t xml:space="preserve">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>6. После получения письменных согласий родителей (законных представителей) воспитанников</w:t>
      </w:r>
      <w:r w:rsidRPr="00A203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>«Колосок»</w:t>
      </w:r>
      <w:r w:rsidRPr="001518D6">
        <w:rPr>
          <w:color w:val="auto"/>
          <w:sz w:val="28"/>
          <w:szCs w:val="28"/>
        </w:rPr>
        <w:t xml:space="preserve">, издает распорядительный акт об отчислении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</w:t>
      </w:r>
      <w:r w:rsidRPr="001518D6">
        <w:rPr>
          <w:color w:val="auto"/>
          <w:sz w:val="28"/>
          <w:szCs w:val="28"/>
        </w:rPr>
        <w:lastRenderedPageBreak/>
        <w:t xml:space="preserve">приостановление деятельности лицензии). </w:t>
      </w:r>
      <w:r>
        <w:rPr>
          <w:color w:val="auto"/>
          <w:sz w:val="28"/>
          <w:szCs w:val="28"/>
        </w:rPr>
        <w:t xml:space="preserve">                                                          </w:t>
      </w:r>
      <w:r w:rsidRPr="001518D6">
        <w:rPr>
          <w:color w:val="auto"/>
          <w:sz w:val="28"/>
          <w:szCs w:val="28"/>
        </w:rPr>
        <w:t xml:space="preserve">7. В случае отказа от перевода в предлагаемую принимающую организацию родители (законные представители)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указывают о</w:t>
      </w:r>
      <w:r>
        <w:rPr>
          <w:color w:val="auto"/>
          <w:sz w:val="28"/>
          <w:szCs w:val="28"/>
        </w:rPr>
        <w:t xml:space="preserve">б этом в письменном заявлении.                                                                                           </w:t>
      </w:r>
      <w:r w:rsidRPr="001518D6">
        <w:rPr>
          <w:color w:val="auto"/>
          <w:sz w:val="28"/>
          <w:szCs w:val="28"/>
        </w:rPr>
        <w:t xml:space="preserve">8.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>«Колосок»</w:t>
      </w:r>
      <w:r w:rsidRPr="001518D6">
        <w:rPr>
          <w:color w:val="auto"/>
          <w:sz w:val="28"/>
          <w:szCs w:val="28"/>
        </w:rPr>
        <w:t xml:space="preserve"> передает в принимающую организацию списочный состав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, письменные согласия родителей (законных представителей) </w:t>
      </w:r>
      <w:r w:rsidRPr="00036B57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>, личные дела.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  </w:t>
      </w:r>
      <w:r w:rsidRPr="001518D6">
        <w:rPr>
          <w:color w:val="auto"/>
          <w:sz w:val="28"/>
          <w:szCs w:val="28"/>
        </w:rPr>
        <w:t>9.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</w:t>
      </w:r>
      <w:r w:rsidRPr="00A2033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>«Колосок»</w:t>
      </w:r>
      <w:r w:rsidRPr="001518D6">
        <w:rPr>
          <w:color w:val="auto"/>
          <w:sz w:val="28"/>
          <w:szCs w:val="28"/>
        </w:rPr>
        <w:t xml:space="preserve">, аннулированием лицензии, приостановлением действия лицензии.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1518D6">
        <w:rPr>
          <w:color w:val="auto"/>
          <w:sz w:val="28"/>
          <w:szCs w:val="28"/>
        </w:rPr>
        <w:t>запись</w:t>
      </w:r>
      <w:proofErr w:type="gramEnd"/>
      <w:r w:rsidRPr="001518D6">
        <w:rPr>
          <w:color w:val="auto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10.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1518D6">
        <w:rPr>
          <w:color w:val="auto"/>
          <w:sz w:val="28"/>
          <w:szCs w:val="28"/>
        </w:rPr>
        <w:t>включающие</w:t>
      </w:r>
      <w:proofErr w:type="gramEnd"/>
      <w:r w:rsidRPr="001518D6">
        <w:rPr>
          <w:color w:val="auto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1518D6">
        <w:rPr>
          <w:b/>
          <w:bCs/>
          <w:color w:val="auto"/>
          <w:sz w:val="28"/>
          <w:szCs w:val="28"/>
        </w:rPr>
        <w:t>lV</w:t>
      </w:r>
      <w:proofErr w:type="spellEnd"/>
      <w:r w:rsidRPr="001518D6">
        <w:rPr>
          <w:b/>
          <w:b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 </w:t>
      </w:r>
      <w:r w:rsidRPr="001518D6">
        <w:rPr>
          <w:b/>
          <w:bCs/>
          <w:color w:val="auto"/>
          <w:sz w:val="28"/>
          <w:szCs w:val="28"/>
        </w:rPr>
        <w:t xml:space="preserve">Перевод </w:t>
      </w:r>
      <w:r w:rsidRPr="008549F5">
        <w:rPr>
          <w:b/>
          <w:bCs/>
          <w:sz w:val="28"/>
          <w:szCs w:val="28"/>
        </w:rPr>
        <w:t>несовершеннолетних обучающихся</w:t>
      </w:r>
      <w:r w:rsidRPr="001518D6">
        <w:rPr>
          <w:b/>
          <w:bCs/>
          <w:color w:val="auto"/>
          <w:sz w:val="28"/>
          <w:szCs w:val="28"/>
        </w:rPr>
        <w:t xml:space="preserve"> внутри Учреждения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1. Перевод </w:t>
      </w:r>
      <w:r w:rsidRPr="008549F5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внутри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 xml:space="preserve">«Колосок» </w:t>
      </w:r>
      <w:r w:rsidRPr="001518D6">
        <w:rPr>
          <w:color w:val="auto"/>
          <w:sz w:val="28"/>
          <w:szCs w:val="28"/>
        </w:rPr>
        <w:t xml:space="preserve">может быть произведен: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 в следующую возрастную группу ежегодно не позднее 1 сентября;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 в другую возрастную группу на время карантина, в летний период.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Перевод внутри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 xml:space="preserve">«Колосок» </w:t>
      </w:r>
      <w:r w:rsidRPr="001518D6">
        <w:rPr>
          <w:color w:val="auto"/>
          <w:sz w:val="28"/>
          <w:szCs w:val="28"/>
        </w:rPr>
        <w:t>осуществляется при наличии свободных ме</w:t>
      </w:r>
      <w:proofErr w:type="gramStart"/>
      <w:r w:rsidRPr="001518D6">
        <w:rPr>
          <w:color w:val="auto"/>
          <w:sz w:val="28"/>
          <w:szCs w:val="28"/>
        </w:rPr>
        <w:t>ст в др</w:t>
      </w:r>
      <w:proofErr w:type="gramEnd"/>
      <w:r w:rsidRPr="001518D6">
        <w:rPr>
          <w:color w:val="auto"/>
          <w:sz w:val="28"/>
          <w:szCs w:val="28"/>
        </w:rPr>
        <w:t xml:space="preserve">угой возрастной группе.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b/>
          <w:bCs/>
          <w:color w:val="auto"/>
          <w:sz w:val="28"/>
          <w:szCs w:val="28"/>
        </w:rPr>
        <w:t>V.</w:t>
      </w:r>
      <w:r>
        <w:rPr>
          <w:b/>
          <w:bCs/>
          <w:color w:val="auto"/>
          <w:sz w:val="28"/>
          <w:szCs w:val="28"/>
        </w:rPr>
        <w:t xml:space="preserve"> </w:t>
      </w:r>
      <w:r w:rsidRPr="001518D6">
        <w:rPr>
          <w:b/>
          <w:bCs/>
          <w:color w:val="auto"/>
          <w:sz w:val="28"/>
          <w:szCs w:val="28"/>
        </w:rPr>
        <w:t xml:space="preserve">Порядок отчисления </w:t>
      </w:r>
      <w:r w:rsidRPr="008549F5">
        <w:rPr>
          <w:b/>
          <w:bCs/>
          <w:sz w:val="28"/>
          <w:szCs w:val="28"/>
        </w:rPr>
        <w:t>несовершеннолетних обучающихся</w:t>
      </w:r>
      <w:r w:rsidRPr="001518D6">
        <w:rPr>
          <w:b/>
          <w:bCs/>
          <w:color w:val="auto"/>
          <w:sz w:val="28"/>
          <w:szCs w:val="28"/>
        </w:rPr>
        <w:t xml:space="preserve">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1. Отчисление </w:t>
      </w:r>
      <w:r w:rsidRPr="008549F5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из </w:t>
      </w:r>
      <w:r>
        <w:rPr>
          <w:color w:val="auto"/>
          <w:sz w:val="28"/>
          <w:szCs w:val="28"/>
        </w:rPr>
        <w:t xml:space="preserve">МКДОУ № 11 </w:t>
      </w:r>
      <w:r>
        <w:rPr>
          <w:bCs/>
          <w:sz w:val="28"/>
          <w:szCs w:val="28"/>
        </w:rPr>
        <w:t>«Колосок»</w:t>
      </w:r>
      <w:r w:rsidRPr="001518D6">
        <w:rPr>
          <w:color w:val="auto"/>
          <w:sz w:val="28"/>
          <w:szCs w:val="28"/>
        </w:rPr>
        <w:t xml:space="preserve"> может быть произведено по заявлению родителей (законным представителей):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 в связи с получением образования (завершением </w:t>
      </w:r>
      <w:proofErr w:type="gramStart"/>
      <w:r w:rsidRPr="001518D6">
        <w:rPr>
          <w:color w:val="auto"/>
          <w:sz w:val="28"/>
          <w:szCs w:val="28"/>
        </w:rPr>
        <w:t>обучения</w:t>
      </w:r>
      <w:proofErr w:type="gramEnd"/>
      <w:r w:rsidRPr="001518D6">
        <w:rPr>
          <w:color w:val="auto"/>
          <w:sz w:val="28"/>
          <w:szCs w:val="28"/>
        </w:rPr>
        <w:t xml:space="preserve"> по основной образовательной программе дошкольного образования и поступлении </w:t>
      </w:r>
      <w:r w:rsidRPr="008549F5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в образовательную организацию для получения начального общего образования).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 в случае перевода </w:t>
      </w:r>
      <w:r w:rsidRPr="008549F5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для продолжения </w:t>
      </w:r>
      <w:proofErr w:type="gramStart"/>
      <w:r w:rsidRPr="001518D6">
        <w:rPr>
          <w:color w:val="auto"/>
          <w:sz w:val="28"/>
          <w:szCs w:val="28"/>
        </w:rPr>
        <w:t>обучения по</w:t>
      </w:r>
      <w:proofErr w:type="gramEnd"/>
      <w:r w:rsidRPr="001518D6">
        <w:rPr>
          <w:color w:val="auto"/>
          <w:sz w:val="28"/>
          <w:szCs w:val="28"/>
        </w:rPr>
        <w:t xml:space="preserve"> образовательной программе дошкольного образования в другую организацию, осуществляющую образовательную деятельность;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1518D6">
        <w:rPr>
          <w:color w:val="auto"/>
          <w:sz w:val="28"/>
          <w:szCs w:val="28"/>
        </w:rPr>
        <w:t xml:space="preserve">- в случае выбора родителями (законными представителями) </w:t>
      </w:r>
      <w:r w:rsidRPr="008549F5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(до завершения освоения им образовательной программы дошкольного образования) иной формы получения образования и формы обучения (получения детьми дошкольного </w:t>
      </w:r>
      <w:r w:rsidRPr="001518D6">
        <w:rPr>
          <w:color w:val="auto"/>
          <w:sz w:val="28"/>
          <w:szCs w:val="28"/>
        </w:rPr>
        <w:lastRenderedPageBreak/>
        <w:t xml:space="preserve">образования вне образовательной организации в форме семейного образования); </w:t>
      </w:r>
      <w:proofErr w:type="gramEnd"/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 w:rsidRPr="001518D6">
        <w:rPr>
          <w:color w:val="auto"/>
          <w:sz w:val="28"/>
          <w:szCs w:val="28"/>
        </w:rPr>
        <w:t xml:space="preserve">- в случае переезда </w:t>
      </w:r>
      <w:r w:rsidRPr="008549F5">
        <w:rPr>
          <w:bCs/>
          <w:sz w:val="28"/>
          <w:szCs w:val="28"/>
        </w:rPr>
        <w:t>несовершеннолетних обучающихся</w:t>
      </w:r>
      <w:r w:rsidRPr="001518D6">
        <w:rPr>
          <w:color w:val="auto"/>
          <w:sz w:val="28"/>
          <w:szCs w:val="28"/>
        </w:rPr>
        <w:t xml:space="preserve"> на новое место жительства; </w:t>
      </w:r>
    </w:p>
    <w:p w:rsidR="00AD44F6" w:rsidRPr="001518D6" w:rsidRDefault="00AD44F6" w:rsidP="00AD44F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 иным причинам. </w:t>
      </w:r>
    </w:p>
    <w:p w:rsidR="00AD44F6" w:rsidRPr="00A77E57" w:rsidRDefault="00AD44F6" w:rsidP="00AD44F6">
      <w:pPr>
        <w:jc w:val="both"/>
        <w:rPr>
          <w:rFonts w:ascii="Times New Roman" w:hAnsi="Times New Roman" w:cs="Times New Roman"/>
        </w:rPr>
      </w:pPr>
      <w:r w:rsidRPr="001518D6">
        <w:rPr>
          <w:rFonts w:ascii="Times New Roman" w:hAnsi="Times New Roman" w:cs="Times New Roman"/>
          <w:sz w:val="28"/>
          <w:szCs w:val="28"/>
        </w:rPr>
        <w:t xml:space="preserve">2. Отчисление </w:t>
      </w:r>
      <w:r w:rsidRPr="008549F5">
        <w:rPr>
          <w:bCs/>
          <w:sz w:val="28"/>
          <w:szCs w:val="28"/>
        </w:rPr>
        <w:t>несовершеннолетних обучающихся</w:t>
      </w:r>
      <w:r w:rsidRPr="001518D6">
        <w:rPr>
          <w:rFonts w:ascii="Times New Roman" w:hAnsi="Times New Roman" w:cs="Times New Roman"/>
          <w:sz w:val="28"/>
          <w:szCs w:val="28"/>
        </w:rPr>
        <w:t xml:space="preserve"> из </w:t>
      </w:r>
      <w:r w:rsidRPr="00A77E57">
        <w:rPr>
          <w:rFonts w:ascii="Times New Roman" w:hAnsi="Times New Roman" w:cs="Times New Roman"/>
          <w:sz w:val="28"/>
          <w:szCs w:val="28"/>
        </w:rPr>
        <w:t xml:space="preserve">МКДОУ № 11 </w:t>
      </w:r>
      <w:r w:rsidRPr="00A77E57">
        <w:rPr>
          <w:rFonts w:ascii="Times New Roman" w:hAnsi="Times New Roman" w:cs="Times New Roman"/>
          <w:bCs/>
          <w:sz w:val="28"/>
          <w:szCs w:val="28"/>
        </w:rPr>
        <w:t>«Колосок»</w:t>
      </w:r>
      <w:r>
        <w:rPr>
          <w:bCs/>
          <w:sz w:val="28"/>
          <w:szCs w:val="28"/>
        </w:rPr>
        <w:t xml:space="preserve"> </w:t>
      </w:r>
      <w:r w:rsidRPr="001518D6">
        <w:rPr>
          <w:rFonts w:ascii="Times New Roman" w:hAnsi="Times New Roman" w:cs="Times New Roman"/>
          <w:sz w:val="28"/>
          <w:szCs w:val="28"/>
        </w:rPr>
        <w:t xml:space="preserve">оформляется приказом руководителя, на основании заявления родителей (законных представителей), с визой главного бухгалтера об отсутствии задолженности по оплате за содержание ребёнка в </w:t>
      </w:r>
      <w:r w:rsidRPr="00A77E57">
        <w:rPr>
          <w:rFonts w:ascii="Times New Roman" w:hAnsi="Times New Roman" w:cs="Times New Roman"/>
          <w:sz w:val="28"/>
          <w:szCs w:val="28"/>
        </w:rPr>
        <w:t>Учреждении.</w:t>
      </w:r>
    </w:p>
    <w:sectPr w:rsidR="00AD44F6" w:rsidRPr="00A77E57" w:rsidSect="00AD44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D44F6"/>
    <w:rsid w:val="002C2A3A"/>
    <w:rsid w:val="002E7F08"/>
    <w:rsid w:val="00426C89"/>
    <w:rsid w:val="00536AC5"/>
    <w:rsid w:val="0053781D"/>
    <w:rsid w:val="005E5704"/>
    <w:rsid w:val="00636CE6"/>
    <w:rsid w:val="008867B8"/>
    <w:rsid w:val="00AD44F6"/>
    <w:rsid w:val="00B274EF"/>
    <w:rsid w:val="00C855C4"/>
    <w:rsid w:val="00CB5BB1"/>
    <w:rsid w:val="00F4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4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D44F6"/>
    <w:pPr>
      <w:spacing w:after="0" w:line="240" w:lineRule="auto"/>
    </w:pPr>
  </w:style>
  <w:style w:type="table" w:styleId="a4">
    <w:name w:val="Table Grid"/>
    <w:basedOn w:val="a1"/>
    <w:uiPriority w:val="59"/>
    <w:rsid w:val="00AD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8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2060</Words>
  <Characters>11742</Characters>
  <Application>Microsoft Office Word</Application>
  <DocSecurity>0</DocSecurity>
  <Lines>97</Lines>
  <Paragraphs>27</Paragraphs>
  <ScaleCrop>false</ScaleCrop>
  <Company>RePack by SPecialiST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2019-04-01T08:28:00Z</cp:lastPrinted>
  <dcterms:created xsi:type="dcterms:W3CDTF">2018-03-14T07:53:00Z</dcterms:created>
  <dcterms:modified xsi:type="dcterms:W3CDTF">2019-04-01T08:28:00Z</dcterms:modified>
</cp:coreProperties>
</file>