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7F" w:rsidRPr="00182899" w:rsidRDefault="00C2307F" w:rsidP="00C2307F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</w:pPr>
      <w:r w:rsidRPr="00182899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  <w:t>Профсоюзы России.   Профсоюз - это что?</w:t>
      </w:r>
    </w:p>
    <w:p w:rsidR="00C2307F" w:rsidRDefault="00C2307F" w:rsidP="00C230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D50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профсоюз - это единственная организация, призванная в полной мере представлять и защищать права и интересы сотрудников предприятий. А также способная помочь самой фирме контролировать безопасность труда, решать трудовые споры и воспитать у сотрудников преданность предприятию, имеющая возможность научить их производственной дисциплине. Поэтому как владельцам организаций, так и простым рядовым служащим необходимо знать и понимать суть и особенности профсоюза.</w:t>
      </w:r>
    </w:p>
    <w:p w:rsidR="00C2307F" w:rsidRDefault="00C2307F" w:rsidP="00C230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9E31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Понятие профсоюзов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50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Профсоюз - это организация, объединяющая сотрудников предприятия для возможности решать возникшие вопросы, связанные с условиями их труда, с их интересами в области профессиональной деятельности. Каждый работник предприятия, на котором есть данная организация, имеет право на добровольной основе вступить в нее. В РФ, согласно закону, иностранные лица и лица, не имеющие гражданства, также могут получить членство в профсоюзе, если это не противоречит международным договорам.</w:t>
      </w:r>
    </w:p>
    <w:p w:rsidR="00C2307F" w:rsidRDefault="00C2307F" w:rsidP="00C230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Между тем </w:t>
      </w:r>
      <w:r w:rsidRPr="00D50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профсоюз может каждый гражданин РФ, достигший 14-ти лет и осуществляющий трудовую деятельность. В РФ в законодательстве закреплена первичная организация профсоюзов. Под ней подразумевается добровольное объединение всех ее членов, которые работают на одном предприятии. В ее структуре могут формироваться профсоюзные группы или отдельные профсоюзные организации по цехам или отделам. Первичные же профорганизации могут объединяться в ассоциации по отраслям трудовой деятельности, по территориальному аспекту или любому другому признаку, имеющему рабочую специфику.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50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Объединение профессиональных союзов имеет полное право взаимодействовать с профсоюзами других государств, заключать с ними договора и соглашения, создавать междунар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одные ассоциации. </w:t>
      </w:r>
    </w:p>
    <w:p w:rsidR="00C2307F" w:rsidRDefault="00C2307F" w:rsidP="00C230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D50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Профсоюзы в зависимости от своих территор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иальных особенностей делятся на </w:t>
      </w:r>
      <w:r w:rsidRPr="00D50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Общероссийскую профсоюзную организацию, объединяющую в себе более половины сотрудников одной или нескольких профессиональных отраслей, или действующую на территории </w:t>
      </w:r>
      <w:proofErr w:type="gramStart"/>
      <w:r w:rsidRPr="00D50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большей половины</w:t>
      </w:r>
      <w:proofErr w:type="gramEnd"/>
      <w:r w:rsidRPr="00D50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субъектов РФ. Межрегиональные профсоюзные организации, связующие членов профсоюзов одной или нескольких отраслей на территории нескольких субъектов РФ, но менее половины от их общего количества. Территориальные организации профсоюзов, объединяющие участников </w:t>
      </w:r>
      <w:r w:rsidRPr="00D50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профсоюзов одного или нескольких субъектов РФ, городов или других населённых пунктов.</w:t>
      </w:r>
    </w:p>
    <w:p w:rsidR="00C2307F" w:rsidRDefault="00C2307F" w:rsidP="00C230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D50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организации могут объединяться, соответственно, в межрегиональные ассоциации или территориальные ассоциации организаций профсоюзов. А также образовывать советы или комитеты. Например, Волгоградский областной совет профсоюзов - территориальное объединение областных организаций общероссийских профсоюзов. Еще одним ярким примером являются ассоциации столицы. Московские профсоюзы объединены Московской Федерацией профсоюзов с 1990 года. В зависимости от профессиональной сферы, можно выделить профсоюзные организации разных специальностей и видов деятельности трудящихся.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50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профсоюз работников образования, профсоюз медицинских работников, профсоюз артистов, актеров или музыкантов и т. д. </w:t>
      </w:r>
    </w:p>
    <w:p w:rsidR="00C2307F" w:rsidRDefault="00C2307F" w:rsidP="00C230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</w:t>
      </w:r>
      <w:r w:rsidRPr="009E31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Устав профсоюза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D50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Профсоюзные организации и их объединения создают и устанавливают уставы, свою структуру и органы управления. Они также самостоятельно организуют собственную работу, проводят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конференции, собрания и др.</w:t>
      </w:r>
      <w:r w:rsidRPr="00E14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профсоюзов предприятий, которые входят в структуру общероссийских или межрегиональных объединений, не должны противоречить уставам этих организаций.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4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обком профсоюзов любого региона не должен утверждать устав, который содержит положения, идущие вразрез с положениями межрегионального профсоюза, в структуре которого находится первая упомянутая организация.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14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14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устав должен включать в себя: название, цели и функции профсоюза; категории и группы объединяемых сотрудников; порядок изменения устава, внесения взносов; права и обязанности его членов, условия принятия в членство организации; структуру профсоюза; источники доходов и порядок управления имуществом; условия и особенности реорганизации и ликвидации союза работников; все другие вопросы, касающиеся работы профсоюза. </w:t>
      </w:r>
      <w:proofErr w:type="gramEnd"/>
    </w:p>
    <w:p w:rsidR="00C2307F" w:rsidRDefault="00C2307F" w:rsidP="00C230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14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Регистрация профсоюза в качестве юридического лица Профсоюз работников или их объединения, согласно законодательству РФ, может быть государственно зарегистрирован в качестве юридического лица. Но при этом это не является обязательным условием. </w:t>
      </w:r>
    </w:p>
    <w:p w:rsidR="00C2307F" w:rsidRDefault="00C2307F" w:rsidP="00C230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14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Профсоюз работников образования, промышленных трудящихся, работников творческих профессий или подобное объединение любых других лиц могут быть реорганизован или ликвидирован. При этом его </w:t>
      </w:r>
      <w:r w:rsidRPr="00E14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реорганизация должна проводиться в соответствии с утвержденным уставом, а ликвидация - с федеральным законом. </w:t>
      </w:r>
    </w:p>
    <w:p w:rsidR="00C2307F" w:rsidRDefault="00C2307F" w:rsidP="00C230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E14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Профсоюз может быть ликвидирован, если его деятельность противоречит Конституции РФ или федеральным законам. Также в этих случаях возможна принудительная приостановка деятельности сроком до 12 месяцев. </w:t>
      </w:r>
    </w:p>
    <w:p w:rsidR="00C2307F" w:rsidRDefault="00C2307F" w:rsidP="00C230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5375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Правовое регулирование профсоюзов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E14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профсоюзов на сегодняшний день регулируется законодательно ФЗ № 10 от 12 января 1996 г. "О профессиональных союзах, их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равах и гарантиях деятельности", где</w:t>
      </w:r>
      <w:r w:rsidRPr="00E14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внесены п</w:t>
      </w:r>
      <w:r w:rsidRPr="00E14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оследни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изменения </w:t>
      </w:r>
      <w:r w:rsidRPr="00E14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22 декабря 2014 года.</w:t>
      </w:r>
    </w:p>
    <w:p w:rsidR="00C2307F" w:rsidRDefault="00C2307F" w:rsidP="00C230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E14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целью профсоюза, как общественной организации по защите прав трудящихся, является, соответственно, представительство и охрана социально-рабочих интересов и прав граждан.</w:t>
      </w:r>
    </w:p>
    <w:p w:rsidR="00C2307F" w:rsidRDefault="00C2307F" w:rsidP="00C230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E14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 - это организация, призванная отстаивать интересы и права сотрудников на их рабочих местах, улучшать условия труда рабочих, добиваться достойной оплаты труда, взаимодействуя с работодателем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2307F" w:rsidRDefault="00C2307F" w:rsidP="00C230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E14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4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Интересами, которые призваны отстаивать такие организации, могут быть решения по вопросам охраны труда, заработной платы, увольнений, сокращений работников, несоблюдение трудового кодекса РФ и отдельных касающихся труда законов. Все вышеперечисленное относится к "защитной" функции данной ассоциации.</w:t>
      </w:r>
    </w:p>
    <w:p w:rsidR="00C2307F" w:rsidRDefault="00C2307F" w:rsidP="00C230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E14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одна роль профсоюзов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функция представительства, к</w:t>
      </w:r>
      <w:r w:rsidRPr="00E14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оторая заключается в отношениях между профсоюзами и государством.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4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функция - это защита прав работников не на уровне предприятия, а в масштабах страны. </w:t>
      </w:r>
    </w:p>
    <w:p w:rsidR="00C2307F" w:rsidRDefault="00C2307F" w:rsidP="00C230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E14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профсоюзы имеют право участвовать в выборах органов местного самоуправления от лица рабочих. Они могут принимать участие в разработке государственных программ по охране труда, занятости населения и 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</w:p>
    <w:p w:rsidR="00C2307F" w:rsidRDefault="00C2307F" w:rsidP="00C230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E14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лоббирования интересов сотрудников профсоюзы тесно взаимодействуют с разными политическими партиями, а иногда даже создают собственные. </w:t>
      </w:r>
    </w:p>
    <w:p w:rsidR="00C2307F" w:rsidRDefault="00C2307F" w:rsidP="00C230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9E31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Права 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14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Профсоюзы - это независимые от исполнительной власти и органов местного самоуправления и руководства предприятия организации. </w:t>
      </w:r>
    </w:p>
    <w:p w:rsidR="00C2307F" w:rsidRDefault="00C2307F" w:rsidP="00C230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</w:t>
      </w:r>
      <w:r w:rsidRPr="00E14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Наряду с этим все без исключения такие объединения обладают равными правами. Права профсоюзов закреплены ФЗ РФ "О профессиональных союзах, их правах и гарантиях деятельности". </w:t>
      </w:r>
    </w:p>
    <w:p w:rsidR="00C2307F" w:rsidRDefault="00C2307F" w:rsidP="00C2307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</w:t>
      </w:r>
      <w:r w:rsidRPr="009E317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Права работников, вступающих в профсоюз.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4B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Конечно, в первую очередь профсоюзы необходимы работникам предприятий. С помощью данных организаций, вступив в них, сотрудник получает право: на все предусмотренные коллективным договором льготы; на содействие профсоюза в решении спорных вопросов по заработной плате, отпускам, повышении квалификации; на получение бесплатной правовой помощи, если таковая необходима в суде; на содействие профсоюзной организации по вопросам повышения квалификации; на защиту в случае несправедливого увольнения, невыплат при сокращении, возмещения от причиненного вреда на производстве; на помощь в получении путевок в пансионаты и санатории для себя и членов своей семьи. </w:t>
      </w:r>
    </w:p>
    <w:p w:rsidR="00C2307F" w:rsidRPr="005064A0" w:rsidRDefault="00C2307F" w:rsidP="00C23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07F" w:rsidRPr="00E14B43" w:rsidRDefault="00C2307F" w:rsidP="00C23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07F" w:rsidRPr="00E14B43" w:rsidRDefault="00C2307F" w:rsidP="00C2307F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2307F" w:rsidRPr="00E14B43" w:rsidRDefault="00C2307F" w:rsidP="00C2307F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2307F" w:rsidRPr="00E14B43" w:rsidRDefault="00C2307F" w:rsidP="00C2307F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2307F" w:rsidRPr="00E14B43" w:rsidRDefault="00C2307F" w:rsidP="00C2307F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A4386" w:rsidRDefault="003A4386">
      <w:bookmarkStart w:id="0" w:name="_GoBack"/>
      <w:bookmarkEnd w:id="0"/>
    </w:p>
    <w:sectPr w:rsidR="003A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1C"/>
    <w:rsid w:val="003A4386"/>
    <w:rsid w:val="00560C1C"/>
    <w:rsid w:val="00C2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6390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2018-01-08T18:01:00Z</dcterms:created>
  <dcterms:modified xsi:type="dcterms:W3CDTF">2018-01-08T18:01:00Z</dcterms:modified>
</cp:coreProperties>
</file>